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B75027" w:rsidP="000A2BE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75027">
              <w:rPr>
                <w:rFonts w:ascii="Arial" w:hAnsi="Arial" w:cs="Arial"/>
                <w:b/>
                <w:bCs/>
              </w:rPr>
              <w:t>Stará Boleslav – plynofikace a teplofikace Jaselských kasáren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B5986">
        <w:trPr>
          <w:trHeight w:hRule="exact" w:val="1318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75027" w:rsidRDefault="00B75027" w:rsidP="006D3B53">
            <w:pPr>
              <w:rPr>
                <w:rFonts w:ascii="Arial" w:hAnsi="Arial" w:cs="Arial"/>
                <w:bCs/>
                <w:i/>
              </w:rPr>
            </w:pPr>
            <w:r w:rsidRPr="00B75027">
              <w:rPr>
                <w:rFonts w:ascii="Arial" w:hAnsi="Arial" w:cs="Arial"/>
                <w:bCs/>
              </w:rPr>
              <w:t>Stará Boleslav – plynofikace a teplofikace Jaselských kasáren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EB0" w:rsidRPr="00AB5986" w:rsidRDefault="00A51EB0" w:rsidP="00AB5986">
      <w:r>
        <w:separator/>
      </w:r>
    </w:p>
  </w:endnote>
  <w:endnote w:type="continuationSeparator" w:id="0">
    <w:p w:rsidR="00A51EB0" w:rsidRPr="00AB5986" w:rsidRDefault="00A51EB0" w:rsidP="00AB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EB0" w:rsidRPr="00AB5986" w:rsidRDefault="00A51EB0" w:rsidP="00AB5986">
      <w:r>
        <w:separator/>
      </w:r>
    </w:p>
  </w:footnote>
  <w:footnote w:type="continuationSeparator" w:id="0">
    <w:p w:rsidR="00A51EB0" w:rsidRPr="00AB5986" w:rsidRDefault="00A51EB0" w:rsidP="00AB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FC"/>
    <w:rsid w:val="0002412F"/>
    <w:rsid w:val="00107069"/>
    <w:rsid w:val="00220539"/>
    <w:rsid w:val="00220EAE"/>
    <w:rsid w:val="00363D49"/>
    <w:rsid w:val="004F719F"/>
    <w:rsid w:val="00511A63"/>
    <w:rsid w:val="00524B76"/>
    <w:rsid w:val="005C78A5"/>
    <w:rsid w:val="006D3B53"/>
    <w:rsid w:val="00912DE9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728F8"/>
    <w:rsid w:val="00CC50E1"/>
    <w:rsid w:val="00D75B21"/>
    <w:rsid w:val="00DB2CFF"/>
    <w:rsid w:val="00E808B6"/>
    <w:rsid w:val="00ED643A"/>
    <w:rsid w:val="00F9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IUAKsu+rVaksPTHMpzjWrg3T7Ns=</ds:DigestValue>
    </ds:Reference>
  </ds:SignedInfo>
  <ds:SignatureValue>A0g51nodxnlwGCq86TxjsROV70lbu4jpXeaDkcJOf7e1MX2XsUMZiEupUWFagJGX9Lb+h4tQvQ/13cmbvfq0EATz9S4fPb5IXj+/vTcyQrMUazhclUisdLbrwrNJMCXtxHpRiNI2u87Y34UHG7wPhU/ha1YBnNeD3E+R3pINxKk9WXCsSG/xZ/5iAfWbemzCwO1X8QdyVerW6SIK9dWuYqDDF17W4/MZuAJo20bx+jwYNTRHIikvFQa4t2Ja/QcOamCH6CNVDJi2460roqoaFb0QGUa8aGQzp636lVs+Uk/uA9Napb9+6S5y1ycLlhg90hlxfZGG6TVmr+YyvN/33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9cxEzQXue3na6EiS8KWUTgI5FJs=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HJR+xiZCJlMTBVtpgY+LWepp3/s=</ds:DigestValue>
      </ds:Reference>
      <ds:Reference URI="/word/header1.xml?ContentType=application/vnd.openxmlformats-officedocument.wordprocessingml.header+xml">
        <ds:DigestMethod Algorithm="http://www.w3.org/2000/09/xmldsig#sha1"/>
        <ds:DigestValue>Iaa3CxCoSiAlQWLRyIoJR9y5JS8=</ds:DigestValue>
      </ds:Reference>
      <ds:Reference URI="/word/styles.xml?ContentType=application/vnd.openxmlformats-officedocument.wordprocessingml.styles+xml">
        <ds:DigestMethod Algorithm="http://www.w3.org/2000/09/xmldsig#sha1"/>
        <ds:DigestValue>qtnQ7pzdoi0D3QQ4D5MPKt22ubo=</ds:DigestValue>
      </ds:Reference>
      <ds:Reference URI="/word/endnotes.xml?ContentType=application/vnd.openxmlformats-officedocument.wordprocessingml.endnotes+xml">
        <ds:DigestMethod Algorithm="http://www.w3.org/2000/09/xmldsig#sha1"/>
        <ds:DigestValue>+WlbwADP4scG2dJvXkqQCH+80QE=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2Z+gUsu/jfeggGPvKvL8Tib0xd0=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rS3hEyhs8KkxvKEhZxRnmtPCitM=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c2/JN7qonGEtPJk+znaL2UyxinM=</ds:DigestValue>
      </ds:Reference>
      <ds:Reference URI="/docProps/core.xml?ContentType=application/vnd.openxmlformats-package.core-properties+xml">
        <ds:DigestMethod Algorithm="http://www.w3.org/2000/09/xmldsig#sha1"/>
        <ds:DigestValue>2uusmSXWUa25w03wcn59VXQT03I=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2013-10-16T07:57:20.8Z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21619-BC99-4F21-B403-C827ECEB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441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Lenovo User</cp:lastModifiedBy>
  <cp:revision>2</cp:revision>
  <cp:lastPrinted>2013-05-15T06:14:00Z</cp:lastPrinted>
  <dcterms:created xsi:type="dcterms:W3CDTF">2013-10-10T08:02:00Z</dcterms:created>
  <dcterms:modified xsi:type="dcterms:W3CDTF">2013-10-10T08:02:00Z</dcterms:modified>
</cp:coreProperties>
</file>