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E06720">
        <w:rPr>
          <w:b w:val="0"/>
          <w:bCs w:val="0"/>
        </w:rPr>
        <w:t>1</w:t>
      </w:r>
      <w:r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E11D6F" w:rsidRPr="00AF0E82" w:rsidRDefault="00E11D6F" w:rsidP="00CE0F2A">
      <w:pPr>
        <w:pStyle w:val="Zkladntext"/>
        <w:rPr>
          <w:b w:val="0"/>
          <w:bCs w:val="0"/>
          <w:sz w:val="24"/>
        </w:rPr>
      </w:pPr>
      <w:bookmarkStart w:id="0" w:name="_GoBack"/>
      <w:bookmarkEnd w:id="0"/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9D" w:rsidRDefault="00AC379D" w:rsidP="00774FCD">
      <w:r>
        <w:separator/>
      </w:r>
    </w:p>
  </w:endnote>
  <w:endnote w:type="continuationSeparator" w:id="0">
    <w:p w:rsidR="00AC379D" w:rsidRDefault="00AC379D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C379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1D6F">
      <w:rPr>
        <w:noProof/>
      </w:rPr>
      <w:t>2</w:t>
    </w:r>
    <w:r>
      <w:rPr>
        <w:noProof/>
      </w:rP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9D" w:rsidRDefault="00AC379D" w:rsidP="00774FCD">
      <w:r>
        <w:separator/>
      </w:r>
    </w:p>
  </w:footnote>
  <w:footnote w:type="continuationSeparator" w:id="0">
    <w:p w:rsidR="00AC379D" w:rsidRDefault="00AC379D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F2A"/>
    <w:rsid w:val="00107913"/>
    <w:rsid w:val="00147281"/>
    <w:rsid w:val="001526DA"/>
    <w:rsid w:val="002E3958"/>
    <w:rsid w:val="00335904"/>
    <w:rsid w:val="00370AD8"/>
    <w:rsid w:val="003A1A82"/>
    <w:rsid w:val="003C7CAB"/>
    <w:rsid w:val="003E6218"/>
    <w:rsid w:val="00424879"/>
    <w:rsid w:val="00433660"/>
    <w:rsid w:val="00510793"/>
    <w:rsid w:val="00511D7A"/>
    <w:rsid w:val="005A5340"/>
    <w:rsid w:val="005C60E4"/>
    <w:rsid w:val="006021B5"/>
    <w:rsid w:val="00774FCD"/>
    <w:rsid w:val="00776972"/>
    <w:rsid w:val="0078250B"/>
    <w:rsid w:val="00812DA3"/>
    <w:rsid w:val="00875912"/>
    <w:rsid w:val="008D739D"/>
    <w:rsid w:val="00972ECB"/>
    <w:rsid w:val="00977C30"/>
    <w:rsid w:val="00A079FF"/>
    <w:rsid w:val="00A24C4C"/>
    <w:rsid w:val="00AA43CF"/>
    <w:rsid w:val="00AC379D"/>
    <w:rsid w:val="00B116DE"/>
    <w:rsid w:val="00B17A8C"/>
    <w:rsid w:val="00BF3283"/>
    <w:rsid w:val="00C22965"/>
    <w:rsid w:val="00CC17CA"/>
    <w:rsid w:val="00CD0F5E"/>
    <w:rsid w:val="00CE0F2A"/>
    <w:rsid w:val="00CF528B"/>
    <w:rsid w:val="00D26479"/>
    <w:rsid w:val="00D403BF"/>
    <w:rsid w:val="00D61666"/>
    <w:rsid w:val="00D61E18"/>
    <w:rsid w:val="00DC53C5"/>
    <w:rsid w:val="00DD3007"/>
    <w:rsid w:val="00E06720"/>
    <w:rsid w:val="00E11D6F"/>
    <w:rsid w:val="00E612B0"/>
    <w:rsid w:val="00E7285A"/>
    <w:rsid w:val="00E95B1F"/>
    <w:rsid w:val="00F3298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8LOVpFu1ZkiJnHuY72lgDOfkSb0=</ds:DigestValue>
    </ds:Reference>
  </ds:SignedInfo>
  <ds:SignatureValue>BC/ZHk068AiNZISoYbOPxcrmCH+avsEj2d9T/J/AT/kpsC97r+OWOsb7LATuMhvzakpjFidLq6gRVL3LWC9CSEk0dYIWfW3+NiFb2U2gwVJPy1GfO2kdAGSLOTurO+tuKkhpUnkNc2J1P+Kko3sYUtXg7eiL+Ve9WHQZUtYrMvExj/Rt9TRVprUfJk7wVynWY5H9fyMRwmsVjFIh5wtmPBKwycn9SxpefRk9Fyhr0ZloDl/26ZaX+Rjj1YkhCPm1StbF7EMadwEqQFahMU7R8N2ShdbHv8bBbi5ow2H7pD6uLVBsdqAUkRLM3WodyprLYF001eW0BZcwexIQGyh0/w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/UtOysjUX4SPVUbeeCvFCgoOW4M=</ds:DigestValue>
      </ds:Reference>
      <ds:Reference URI="/word/footer1.xml?ContentType=application/vnd.openxmlformats-officedocument.wordprocessingml.footer+xml">
        <ds:DigestMethod Algorithm="http://www.w3.org/2000/09/xmldsig#sha1"/>
        <ds:DigestValue>yMpdAqlHbv9Y+NRcE2QB7zOQuNs=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endnotes.xml?ContentType=application/vnd.openxmlformats-officedocument.wordprocessingml.endnotes+xml">
        <ds:DigestMethod Algorithm="http://www.w3.org/2000/09/xmldsig#sha1"/>
        <ds:DigestValue>a0e85jk0UwGNcFPhwYObk4wKdYg=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+CimQFadQ2dHYpeFbXJUr4MJFlY=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dGxMX1/94e8MsDW0B7yBEqC44cY=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tDBv8CW/gClhQ9oP5IsMztnIYmM=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2013-11-21T12:50:26.8Z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dcterms:created xsi:type="dcterms:W3CDTF">2013-11-21T12:26:00Z</dcterms:created>
  <dcterms:modified xsi:type="dcterms:W3CDTF">2013-11-21T12:26:00Z</dcterms:modified>
</cp:coreProperties>
</file>