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  <w:bookmarkStart w:id="0" w:name="_GoBack"/>
      <w:bookmarkEnd w:id="0"/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5Nye+tgyFlkXFvBLIEjWQ8pgaH4=</ds:DigestValue>
    </ds:Reference>
  </ds:SignedInfo>
  <ds:SignatureValue>SoKZ3EN6fZf/O4QtLp5wssgo46hQucekwrej1hf3HUOzQnC9m/sBhWFw6hpVWi2ftigqSEsZSfKK9xCnhTRrjJrRy1SFKt97fAD0Ef4QX3czHeIsZqPDPT1hbvAqR/qQoc3mm5zBWmZpUIiklTr8cSmA7qSVZjoWUA7fMaa4FXXdvIiAi0xUH7+3SZTlWXE5ZihL1RGI2Q8KVHEV0whqhsd94JcQ5hlVx7SCigyxwdUbfyZBS8889jWTkXBaEN0ObfaTEBTyZfAe9UOaD2BTFXcdV4fEcR9HTY/mv/aOBysrbg0Svuc0I3aDCUOp04GYaJ4M/smxL0gYNjUANemc/g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xtuRKQRkny/48z35bptgsOVNtPM=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jYKfsy/2/erEoG9I4+cqFeBbFpk=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JgmpdAaWERkX1aS6wGAsR4rhSMc=</ds:DigestValue>
      </ds:Reference>
      <ds:Reference URI="/docProps/core.xml?ContentType=application/vnd.openxmlformats-package.core-properties+xml">
        <ds:DigestMethod Algorithm="http://www.w3.org/2000/09/xmldsig#sha1"/>
        <ds:DigestValue>EJ3yO4n6f4hFjLXH1xKnhRw73A0=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2014-05-23T10:53:45.9Z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2014-05-23T10:50:00Z</dcterms:created>
  <dcterms:modified xsi:type="dcterms:W3CDTF">2014-05-23T10:50:00Z</dcterms:modified>
</cp:coreProperties>
</file>