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1648"/>
        <w:gridCol w:w="460"/>
        <w:gridCol w:w="2107"/>
        <w:gridCol w:w="1999"/>
      </w:tblGrid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shd w:val="clear" w:color="auto" w:fill="D6E3BC"/>
            <w:vAlign w:val="center"/>
          </w:tcPr>
          <w:p w:rsidR="00B579FC" w:rsidRPr="00457C33" w:rsidRDefault="00B579FC" w:rsidP="000A2BE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B579FC" w:rsidRPr="004F4380" w:rsidTr="00AB5986">
        <w:trPr>
          <w:trHeight w:hRule="exact" w:val="36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B579FC" w:rsidRPr="004F4380" w:rsidTr="00AB5986">
        <w:trPr>
          <w:trHeight w:hRule="exact" w:val="858"/>
        </w:trPr>
        <w:tc>
          <w:tcPr>
            <w:tcW w:w="9131" w:type="dxa"/>
            <w:gridSpan w:val="5"/>
            <w:tcBorders>
              <w:bottom w:val="single" w:sz="4" w:space="0" w:color="auto"/>
            </w:tcBorders>
            <w:vAlign w:val="center"/>
          </w:tcPr>
          <w:p w:rsidR="00B579FC" w:rsidRPr="00B75027" w:rsidRDefault="00BE6B2D" w:rsidP="00FA4C4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E5FC6">
              <w:rPr>
                <w:b/>
                <w:bCs/>
                <w:i/>
                <w:sz w:val="28"/>
              </w:rPr>
              <w:t>Instalace TRV do ubytovacích a administrativních objektů a úprava výměníkových – předávacích stanic</w:t>
            </w:r>
          </w:p>
        </w:tc>
      </w:tr>
      <w:tr w:rsidR="00B579FC" w:rsidRPr="004F4380" w:rsidTr="00511A63">
        <w:trPr>
          <w:trHeight w:hRule="exact" w:val="42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B579FC" w:rsidRPr="004F4380" w:rsidTr="00AB5986">
        <w:trPr>
          <w:trHeight w:hRule="exact" w:val="415"/>
        </w:trPr>
        <w:tc>
          <w:tcPr>
            <w:tcW w:w="9131" w:type="dxa"/>
            <w:gridSpan w:val="5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B579FC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  <w:bookmarkStart w:id="0" w:name="_GoBack"/>
        <w:bookmarkEnd w:id="0"/>
      </w:tr>
      <w:tr w:rsidR="001C3F38" w:rsidRPr="004F4380" w:rsidTr="00AB5986">
        <w:trPr>
          <w:trHeight w:hRule="exact" w:val="422"/>
        </w:trPr>
        <w:tc>
          <w:tcPr>
            <w:tcW w:w="2917" w:type="dxa"/>
            <w:vAlign w:val="center"/>
          </w:tcPr>
          <w:p w:rsidR="001C3F38" w:rsidRPr="00457C33" w:rsidRDefault="001C3F38" w:rsidP="000A2BEE">
            <w:pPr>
              <w:jc w:val="both"/>
              <w:rPr>
                <w:bCs/>
              </w:rPr>
            </w:pPr>
            <w:r>
              <w:rPr>
                <w:bCs/>
              </w:rPr>
              <w:t>Právní forma:</w:t>
            </w:r>
          </w:p>
        </w:tc>
        <w:tc>
          <w:tcPr>
            <w:tcW w:w="6214" w:type="dxa"/>
            <w:gridSpan w:val="4"/>
            <w:vAlign w:val="center"/>
          </w:tcPr>
          <w:p w:rsidR="001C3F38" w:rsidRPr="00457C33" w:rsidRDefault="001C3F38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8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14" w:type="dxa"/>
            <w:gridSpan w:val="4"/>
            <w:vAlign w:val="center"/>
          </w:tcPr>
          <w:p w:rsidR="00B579FC" w:rsidRDefault="00B579FC" w:rsidP="000A2BEE">
            <w:pPr>
              <w:jc w:val="center"/>
              <w:rPr>
                <w:bCs/>
              </w:rPr>
            </w:pPr>
          </w:p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AB5986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AB5986" w:rsidRPr="00457C33" w:rsidRDefault="00AB5986" w:rsidP="000A2BE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14" w:type="dxa"/>
            <w:gridSpan w:val="4"/>
            <w:vAlign w:val="center"/>
          </w:tcPr>
          <w:p w:rsidR="00AB5986" w:rsidRPr="00457C33" w:rsidRDefault="00AB5986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06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5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32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AB5986">
        <w:trPr>
          <w:trHeight w:hRule="exact" w:val="424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14" w:type="dxa"/>
            <w:gridSpan w:val="4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511A63">
        <w:trPr>
          <w:trHeight w:hRule="exact" w:val="561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B579FC" w:rsidRPr="004F4380" w:rsidTr="00AB5986">
        <w:trPr>
          <w:trHeight w:hRule="exact" w:val="561"/>
        </w:trPr>
        <w:tc>
          <w:tcPr>
            <w:tcW w:w="291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2108" w:type="dxa"/>
            <w:gridSpan w:val="2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2107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DPH</w:t>
            </w:r>
            <w:r>
              <w:rPr>
                <w:bCs/>
              </w:rPr>
              <w:t xml:space="preserve"> 21%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  <w:tc>
          <w:tcPr>
            <w:tcW w:w="1999" w:type="dxa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včetně DPH</w:t>
            </w:r>
          </w:p>
          <w:p w:rsidR="00B579FC" w:rsidRPr="00457C33" w:rsidRDefault="00B579FC" w:rsidP="000A2BE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B579FC" w:rsidRPr="004F4380" w:rsidTr="00AB5986">
        <w:trPr>
          <w:trHeight w:hRule="exact" w:val="1318"/>
        </w:trPr>
        <w:tc>
          <w:tcPr>
            <w:tcW w:w="2917" w:type="dxa"/>
            <w:tcBorders>
              <w:bottom w:val="single" w:sz="4" w:space="0" w:color="auto"/>
            </w:tcBorders>
            <w:vAlign w:val="center"/>
          </w:tcPr>
          <w:p w:rsidR="00B579FC" w:rsidRPr="00FA4C4A" w:rsidRDefault="00BE6B2D" w:rsidP="006D3B53">
            <w:pPr>
              <w:rPr>
                <w:rFonts w:ascii="Arial" w:hAnsi="Arial" w:cs="Arial"/>
                <w:bCs/>
                <w:i/>
              </w:rPr>
            </w:pPr>
            <w:r w:rsidRPr="00BE6B2D">
              <w:rPr>
                <w:b/>
                <w:bCs/>
                <w:i/>
                <w:sz w:val="20"/>
                <w:szCs w:val="20"/>
              </w:rPr>
              <w:t>Instalace TRV do ubytovacích a administrativních objektů a úprava</w:t>
            </w:r>
            <w:r w:rsidRPr="003E5FC6">
              <w:rPr>
                <w:b/>
                <w:bCs/>
                <w:i/>
                <w:sz w:val="28"/>
              </w:rPr>
              <w:t xml:space="preserve"> </w:t>
            </w:r>
            <w:r w:rsidRPr="00BE6B2D">
              <w:rPr>
                <w:b/>
                <w:bCs/>
                <w:i/>
                <w:sz w:val="20"/>
                <w:szCs w:val="20"/>
              </w:rPr>
              <w:t>výměníkových – předávacích stanic</w:t>
            </w:r>
          </w:p>
        </w:tc>
        <w:tc>
          <w:tcPr>
            <w:tcW w:w="2108" w:type="dxa"/>
            <w:gridSpan w:val="2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B579FC" w:rsidRPr="00457C33" w:rsidRDefault="00B579FC" w:rsidP="000A2BE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B579FC" w:rsidRPr="004F4380" w:rsidTr="00511A63">
        <w:trPr>
          <w:trHeight w:hRule="exact" w:val="409"/>
        </w:trPr>
        <w:tc>
          <w:tcPr>
            <w:tcW w:w="9131" w:type="dxa"/>
            <w:gridSpan w:val="5"/>
            <w:shd w:val="clear" w:color="auto" w:fill="BFBFBF"/>
            <w:vAlign w:val="center"/>
          </w:tcPr>
          <w:p w:rsidR="00B579FC" w:rsidRPr="00457C33" w:rsidRDefault="00B579FC" w:rsidP="000A2B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Oprávněná osoba za 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uchazeče</w:t>
            </w:r>
          </w:p>
        </w:tc>
      </w:tr>
      <w:tr w:rsidR="00B579FC" w:rsidRPr="004F4380" w:rsidTr="00B75027">
        <w:trPr>
          <w:trHeight w:hRule="exact" w:val="588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Titul, jméno, příjmení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7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Funkce: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61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Telefon: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B579FC" w:rsidRPr="004F4380" w:rsidTr="00B75027">
        <w:trPr>
          <w:trHeight w:hRule="exact" w:val="570"/>
        </w:trPr>
        <w:tc>
          <w:tcPr>
            <w:tcW w:w="4565" w:type="dxa"/>
            <w:gridSpan w:val="2"/>
            <w:vAlign w:val="center"/>
          </w:tcPr>
          <w:p w:rsidR="00B579FC" w:rsidRPr="00220539" w:rsidRDefault="00B579FC" w:rsidP="000A2BEE">
            <w:pPr>
              <w:jc w:val="center"/>
              <w:rPr>
                <w:b/>
                <w:bCs/>
              </w:rPr>
            </w:pPr>
            <w:r w:rsidRPr="00220539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566" w:type="dxa"/>
            <w:gridSpan w:val="3"/>
            <w:vAlign w:val="center"/>
          </w:tcPr>
          <w:p w:rsidR="00B579FC" w:rsidRPr="00457C33" w:rsidRDefault="00B579FC" w:rsidP="000A2BEE">
            <w:pPr>
              <w:jc w:val="center"/>
              <w:rPr>
                <w:bCs/>
              </w:rPr>
            </w:pPr>
          </w:p>
        </w:tc>
      </w:tr>
      <w:tr w:rsidR="00FA4C4A" w:rsidRPr="004F4380" w:rsidTr="00FA4C4A">
        <w:trPr>
          <w:trHeight w:hRule="exact" w:val="1272"/>
        </w:trPr>
        <w:tc>
          <w:tcPr>
            <w:tcW w:w="4565" w:type="dxa"/>
            <w:gridSpan w:val="2"/>
            <w:vAlign w:val="center"/>
          </w:tcPr>
          <w:p w:rsidR="00FA4C4A" w:rsidRPr="00220539" w:rsidRDefault="00FA4C4A" w:rsidP="000A2BE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Razítko</w:t>
            </w:r>
          </w:p>
        </w:tc>
        <w:tc>
          <w:tcPr>
            <w:tcW w:w="4566" w:type="dxa"/>
            <w:gridSpan w:val="3"/>
            <w:vAlign w:val="center"/>
          </w:tcPr>
          <w:p w:rsidR="00FA4C4A" w:rsidRPr="00457C33" w:rsidRDefault="00FA4C4A" w:rsidP="000A2BEE">
            <w:pPr>
              <w:jc w:val="center"/>
              <w:rPr>
                <w:bCs/>
              </w:rPr>
            </w:pPr>
          </w:p>
        </w:tc>
      </w:tr>
    </w:tbl>
    <w:p w:rsidR="00912DE9" w:rsidRDefault="00912DE9" w:rsidP="00AB5986"/>
    <w:sectPr w:rsidR="00912DE9" w:rsidSect="00912DE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B0" w:rsidRPr="00AB5986" w:rsidRDefault="00A51EB0" w:rsidP="00AB5986">
      <w:r>
        <w:separator/>
      </w:r>
    </w:p>
  </w:endnote>
  <w:endnote w:type="continuationSeparator" w:id="0">
    <w:p w:rsidR="00A51EB0" w:rsidRPr="00AB5986" w:rsidRDefault="00A51EB0" w:rsidP="00AB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B0" w:rsidRPr="00AB5986" w:rsidRDefault="00A51EB0" w:rsidP="00AB5986">
      <w:r>
        <w:separator/>
      </w:r>
    </w:p>
  </w:footnote>
  <w:footnote w:type="continuationSeparator" w:id="0">
    <w:p w:rsidR="00A51EB0" w:rsidRPr="00AB5986" w:rsidRDefault="00A51EB0" w:rsidP="00AB5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Příloha č. 2 ZD </w:t>
    </w:r>
  </w:p>
  <w:p w:rsidR="00AB5986" w:rsidRPr="00B579FC" w:rsidRDefault="00AB5986" w:rsidP="00AB5986">
    <w:pPr>
      <w:pStyle w:val="Nzev"/>
      <w:jc w:val="right"/>
      <w:rPr>
        <w:b w:val="0"/>
        <w:bCs w:val="0"/>
        <w:sz w:val="22"/>
        <w:szCs w:val="22"/>
      </w:rPr>
    </w:pPr>
    <w:r w:rsidRPr="00B579FC">
      <w:rPr>
        <w:b w:val="0"/>
        <w:bCs w:val="0"/>
        <w:sz w:val="22"/>
        <w:szCs w:val="22"/>
      </w:rPr>
      <w:t xml:space="preserve">Počet listů: 1 </w:t>
    </w:r>
  </w:p>
  <w:p w:rsidR="00AB5986" w:rsidRDefault="00AB5986" w:rsidP="00AB5986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79FC"/>
    <w:rsid w:val="0002412F"/>
    <w:rsid w:val="00107069"/>
    <w:rsid w:val="001C3F38"/>
    <w:rsid w:val="00220539"/>
    <w:rsid w:val="00220EAE"/>
    <w:rsid w:val="00363D49"/>
    <w:rsid w:val="004F719F"/>
    <w:rsid w:val="00511A63"/>
    <w:rsid w:val="00524B76"/>
    <w:rsid w:val="005C78A5"/>
    <w:rsid w:val="006D3B53"/>
    <w:rsid w:val="00912DE9"/>
    <w:rsid w:val="009C5D3C"/>
    <w:rsid w:val="00A07F48"/>
    <w:rsid w:val="00A51EB0"/>
    <w:rsid w:val="00A900D9"/>
    <w:rsid w:val="00A92CEA"/>
    <w:rsid w:val="00AB5986"/>
    <w:rsid w:val="00B579FC"/>
    <w:rsid w:val="00B75027"/>
    <w:rsid w:val="00B8636C"/>
    <w:rsid w:val="00BE6B2D"/>
    <w:rsid w:val="00C728F8"/>
    <w:rsid w:val="00CC50E1"/>
    <w:rsid w:val="00D75B21"/>
    <w:rsid w:val="00DB2CFF"/>
    <w:rsid w:val="00E808B6"/>
    <w:rsid w:val="00ED643A"/>
    <w:rsid w:val="00F9489F"/>
    <w:rsid w:val="00FA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7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B579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579FC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B579FC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B579FC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B579FC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B579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AB59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B598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joE76R0Vu+98V/Sbb/xMYZlBc/k=</DigestValue>
    </Reference>
    <Reference URI="#idOfficeObject" Type="http://www.w3.org/2000/09/xmldsig#Object">
      <DigestMethod Algorithm="http://www.w3.org/2000/09/xmldsig#sha1"/>
      <DigestValue>UtJuHNeACUhl4QUvfIJYPFf/ss8=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TpNXaFDCP4kaFSpP+CBQ8TXHHZM=</DigestValue>
    </Reference>
  </SignedInfo>
  <SignatureValue>hQQxPZtkdBVl38WQ6Pikp7CAnkf26gRU35/16nusVdBJd1sUhUD74K2E04xXObuNyq2h81X17yLu
YJP/6gs0bH6LlX8m8anGBAWHNoCLdZjiGbvmrEIvqwakb5AO+aZPQoc1+Dp1J4Qe2zgMCCO24hn/
Y8FX92ScBuV8unufUau1hBp8fmcDxgnfC1hveJuOmPWWoIpO7BGVZR2/GUX8oNtCFbmrJQ3N0R3Y
C8zhSzAUSM4wdY0jEDvVgyGzzE4+vtqur7aIxCM/LZC5ZgSCRL2i2zzBAlls4bsuUwFvwKGw2sZj
Wuwa9YV83fLfWmm5lYjozdrfC9aeVQTYkSeMHw==</SignatureValue>
  <KeyInfo>
    <X509Data>
      <X509Certificate>MIIHIzCCBgugAwIBAgIDGMIVMA0GCSqGSIb3DQEBCwUAMF8xCzAJBgNVBAYTAkNaMSwwKgYDVQQK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settings.xml?ContentType=application/vnd.openxmlformats-officedocument.wordprocessingml.settings+xml">
        <DigestMethod Algorithm="http://www.w3.org/2000/09/xmldsig#sha1"/>
        <DigestValue>cpEh8RKZNY96d/pFF5FYPW3V1Us=</DigestValue>
      </Reference>
      <Reference URI="/word/styles.xml?ContentType=application/vnd.openxmlformats-officedocument.wordprocessingml.styles+xml">
        <DigestMethod Algorithm="http://www.w3.org/2000/09/xmldsig#sha1"/>
        <DigestValue>nZHOrHFhCYhXXz+rO2RprWPYRhc=</DigestValue>
      </Reference>
      <Reference URI="/word/numbering.xml?ContentType=application/vnd.openxmlformats-officedocument.wordprocessingml.numbering+xml">
        <DigestMethod Algorithm="http://www.w3.org/2000/09/xmldsig#sha1"/>
        <DigestValue>8mj1T12ZCu4WZTMZyuvtmluiQbM=</DigestValue>
      </Reference>
      <Reference URI="/word/fontTable.xml?ContentType=application/vnd.openxmlformats-officedocument.wordprocessingml.fontTable+xml">
        <DigestMethod Algorithm="http://www.w3.org/2000/09/xmldsig#sha1"/>
        <DigestValue>UgvTWp04fAszTnntWitBthJBFk8=</DigestValue>
      </Reference>
      <Reference URI="/word/stylesWithEffects.xml?ContentType=application/vnd.ms-word.stylesWithEffects+xml">
        <DigestMethod Algorithm="http://www.w3.org/2000/09/xmldsig#sha1"/>
        <DigestValue>ntvJu8vZSQqle/KvgJ2lGnzXX0I=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endnotes.xml?ContentType=application/vnd.openxmlformats-officedocument.wordprocessingml.endnotes+xml">
        <DigestMethod Algorithm="http://www.w3.org/2000/09/xmldsig#sha1"/>
        <DigestValue>pNCik8FnGPY1gqLRLaprHe/7zNQ=</DigestValue>
      </Reference>
      <Reference URI="/word/document.xml?ContentType=application/vnd.openxmlformats-officedocument.wordprocessingml.document.main+xml">
        <DigestMethod Algorithm="http://www.w3.org/2000/09/xmldsig#sha1"/>
        <DigestValue>0fTNehYaasoB/3f4Sq4ElJPzasE=</DigestValue>
      </Reference>
      <Reference URI="/word/header1.xml?ContentType=application/vnd.openxmlformats-officedocument.wordprocessingml.header+xml">
        <DigestMethod Algorithm="http://www.w3.org/2000/09/xmldsig#sha1"/>
        <DigestValue>FmzkNJJFO8g+b3+JZ2Kv2p73w4s=</DigestValue>
      </Reference>
      <Reference URI="/word/footnotes.xml?ContentType=application/vnd.openxmlformats-officedocument.wordprocessingml.footnotes+xml">
        <DigestMethod Algorithm="http://www.w3.org/2000/09/xmldsig#sha1"/>
        <DigestValue>NoWRrUqgy1r8KhoPPreLsCBPodo=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eQlcTZ7UBOHybCH+G7YEFYOhIgQ=</DigestValue>
      </Reference>
    </Manifest>
    <SignatureProperties>
      <SignatureProperty Id="idSignatureTime" Target="#idPackageSignature">
        <mdssi:SignatureTime>
          <mdssi:Format>YYYY-MM-DDThh:mm:ssTZD</mdssi:Format>
          <mdssi:Value>2014-09-19T08:59:01Z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2014-09-19T08:59:01Z</xd:SigningTime>
          <xd:SigningCertificate>
            <xd:Cert>
              <xd:CertDigest>
                <DigestMethod Algorithm="http://www.w3.org/2000/09/xmldsig#sha1"/>
                <DigestValue>l4KhsfHeOdOoLlZ1X3k/F1+sbsk=</DigestValue>
              </xd:CertDigest>
              <xd:IssuerSerial>
                <X509IssuerName>CN=PostSignum Qualified CA 2, O="Česká pošta, s.p. [IČ 47114983]", C=CZ</X509IssuerName>
                <X509SerialNumber>1622549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CBFCE-95BB-4247-BF0A-2803A2D25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Barbora HOBZOVA</cp:lastModifiedBy>
  <cp:revision>2</cp:revision>
  <cp:lastPrinted>2013-05-15T06:14:00Z</cp:lastPrinted>
  <dcterms:created xsi:type="dcterms:W3CDTF">2014-09-15T12:46:00Z</dcterms:created>
  <dcterms:modified xsi:type="dcterms:W3CDTF">2014-09-15T12:46:00Z</dcterms:modified>
</cp:coreProperties>
</file>