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AB7D1F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B7D1F">
              <w:rPr>
                <w:b/>
                <w:i/>
                <w:color w:val="FF0000"/>
                <w:sz w:val="28"/>
                <w:szCs w:val="28"/>
              </w:rPr>
              <w:t>Rančířov – náhrada centrální kotelny na koks v areálu TO Rančířov plynovými tepelnými zdroji v objektech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3F78DC" w:rsidRPr="004F4380" w:rsidTr="00F23715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961980" w:rsidP="00961980">
            <w:pPr>
              <w:jc w:val="center"/>
              <w:rPr>
                <w:b/>
                <w:i/>
                <w:iCs/>
                <w:szCs w:val="20"/>
              </w:rPr>
            </w:pPr>
            <w:r w:rsidRPr="00961980">
              <w:rPr>
                <w:b/>
                <w:i/>
                <w:iCs/>
                <w:color w:val="FF0000"/>
                <w:szCs w:val="20"/>
              </w:rPr>
              <w:t>CELKOVÁ NABÍDKOVÁ CENA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167565" w:rsidRDefault="003F78DC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391A"/>
    <w:rsid w:val="008C2401"/>
    <w:rsid w:val="008D4FDD"/>
    <w:rsid w:val="00911A5C"/>
    <w:rsid w:val="00961980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bC+GKAQG3kjibr3lPAoNB4ELc4g=</ds:DigestValue>
    </ds:Reference>
  </ds:SignedInfo>
  <ds:SignatureValue>BJiLnn7evXgal6hChXRCab2yGFlmJnTBzH2nNVeFvcbOx9uDropuHQKNJFZy4FZyqWBCM63/Lfe1gkecSM+HlTs/PTCdryNiIvLtdQlo4ucx78hAe1VMMU6FZDRwVijHt3z/h+Su2zwPLJgglcramL5LJudJf0Ta4eVhZ2QFKavm+SjJ8Vd6lOZmmH7xG2q/f+ps+fytRcojcSgfLS24FdYmz4fM4nky2j6Za0PMPY4znkw9KiZUUTGJb8Mtc+FDMIyA8S/jwh8jGuBQPlL3R1s1TWFy1zeUZaYMCs9TEgqYsLznqqzqvukNq7n5cOVCgZnkl2s+mShgmohJT+PuYw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pBVtjA6N2Gb07HbwlScCaXUWFWY=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Zv9yYrPwpB04NeE094h9RV1ESYA=</ds:DigestValue>
      </ds:Reference>
      <ds:Reference URI="/docProps/core.xml?ContentType=application/vnd.openxmlformats-package.core-properties+xml">
        <ds:DigestMethod Algorithm="http://www.w3.org/2000/09/xmldsig#sha1"/>
        <ds:DigestValue>p/p2bDz5JJL9lVslpzrR8VcI01w=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2015-06-25T13:26:58.1Z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6</cp:revision>
  <cp:lastPrinted>2015-03-05T13:32:00Z</cp:lastPrinted>
  <dcterms:created xsi:type="dcterms:W3CDTF">2015-03-17T07:57:00Z</dcterms:created>
  <dcterms:modified xsi:type="dcterms:W3CDTF">2015-04-27T12:25:00Z</dcterms:modified>
</cp:coreProperties>
</file>