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BA4D35" w:rsidRDefault="002D677C" w:rsidP="00CE0F2A">
      <w:pPr>
        <w:pStyle w:val="Nzev"/>
        <w:jc w:val="right"/>
        <w:rPr>
          <w:rFonts w:ascii="Arial" w:hAnsi="Arial" w:cs="Arial"/>
          <w:b w:val="0"/>
          <w:bCs w:val="0"/>
          <w:sz w:val="20"/>
        </w:rPr>
      </w:pPr>
      <w:r w:rsidRPr="00BA4D35">
        <w:rPr>
          <w:rFonts w:ascii="Arial" w:hAnsi="Arial" w:cs="Arial"/>
          <w:b w:val="0"/>
          <w:bCs w:val="0"/>
          <w:sz w:val="20"/>
        </w:rPr>
        <w:t xml:space="preserve">Příloha č. </w:t>
      </w:r>
      <w:r w:rsidR="000656F0">
        <w:rPr>
          <w:rFonts w:ascii="Arial" w:hAnsi="Arial" w:cs="Arial"/>
          <w:b w:val="0"/>
          <w:bCs w:val="0"/>
          <w:sz w:val="20"/>
        </w:rPr>
        <w:t>1</w:t>
      </w:r>
      <w:r w:rsidR="00C911E7">
        <w:rPr>
          <w:rFonts w:ascii="Arial" w:hAnsi="Arial" w:cs="Arial"/>
          <w:b w:val="0"/>
          <w:bCs w:val="0"/>
          <w:sz w:val="20"/>
        </w:rPr>
        <w:t>7</w:t>
      </w:r>
      <w:bookmarkStart w:id="0" w:name="_GoBack"/>
      <w:bookmarkEnd w:id="0"/>
      <w:r w:rsidRPr="00BA4D35">
        <w:rPr>
          <w:rFonts w:ascii="Arial" w:hAnsi="Arial" w:cs="Arial"/>
          <w:b w:val="0"/>
          <w:bCs w:val="0"/>
          <w:sz w:val="20"/>
        </w:rPr>
        <w:t xml:space="preserve"> </w:t>
      </w:r>
      <w:r w:rsidR="00BA4D35" w:rsidRPr="00BA4D35">
        <w:rPr>
          <w:rFonts w:ascii="Arial" w:hAnsi="Arial" w:cs="Arial"/>
          <w:b w:val="0"/>
          <w:bCs w:val="0"/>
          <w:sz w:val="20"/>
        </w:rPr>
        <w:t>zadávací dokumentace</w:t>
      </w:r>
    </w:p>
    <w:p w:rsidR="00DB3E43" w:rsidRPr="00BA4D35" w:rsidRDefault="00DB3E43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caps/>
          <w:sz w:val="32"/>
          <w:szCs w:val="32"/>
        </w:rPr>
      </w:pPr>
    </w:p>
    <w:p w:rsidR="00DB3E43" w:rsidRPr="00BA4D35" w:rsidRDefault="00DB3E43" w:rsidP="00BA4D35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bCs/>
          <w:sz w:val="28"/>
          <w:szCs w:val="32"/>
        </w:rPr>
      </w:pPr>
      <w:r w:rsidRPr="00BA4D35">
        <w:rPr>
          <w:rFonts w:ascii="Arial" w:hAnsi="Arial" w:cs="Arial"/>
          <w:b/>
          <w:bCs/>
          <w:sz w:val="28"/>
          <w:szCs w:val="32"/>
        </w:rPr>
        <w:t>Čestné prohlášen</w:t>
      </w:r>
      <w:r w:rsidR="00BA4D35" w:rsidRPr="00BA4D35">
        <w:rPr>
          <w:rFonts w:ascii="Arial" w:hAnsi="Arial" w:cs="Arial"/>
          <w:b/>
          <w:bCs/>
          <w:sz w:val="28"/>
          <w:szCs w:val="32"/>
        </w:rPr>
        <w:t>í uchazeče ve smyslu § 68 odst. </w:t>
      </w:r>
      <w:r w:rsidR="00BA4D35">
        <w:rPr>
          <w:rFonts w:ascii="Arial" w:hAnsi="Arial" w:cs="Arial"/>
          <w:b/>
          <w:bCs/>
          <w:sz w:val="28"/>
          <w:szCs w:val="32"/>
        </w:rPr>
        <w:t>3 zákona č. </w:t>
      </w:r>
      <w:r w:rsidRPr="00BA4D35">
        <w:rPr>
          <w:rFonts w:ascii="Arial" w:hAnsi="Arial" w:cs="Arial"/>
          <w:b/>
          <w:bCs/>
          <w:sz w:val="28"/>
          <w:szCs w:val="32"/>
        </w:rPr>
        <w:t>137/2006 Sb., o veřejných zakázkách, ve znění pozdějších předpisů (dále jen „zákon“)</w:t>
      </w:r>
    </w:p>
    <w:p w:rsidR="00DB3E43" w:rsidRPr="00BA4D35" w:rsidRDefault="00DB3E43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/>
          <w:bCs/>
        </w:rPr>
        <w:t>Místopřísežně prohlašuji, že: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  <w:u w:val="single"/>
        </w:rPr>
        <w:t>nelze sestavit seznam statutárních orgánů nebo členů statutárních orgánů</w:t>
      </w:r>
      <w:r w:rsidRPr="00BA4D35">
        <w:rPr>
          <w:rFonts w:ascii="Arial" w:hAnsi="Arial" w:cs="Arial"/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BA4D35">
        <w:rPr>
          <w:rFonts w:ascii="Arial" w:hAnsi="Arial" w:cs="Arial"/>
          <w:bCs/>
          <w:u w:val="single"/>
        </w:rPr>
        <w:t>neboť takové osoby neexistují</w:t>
      </w:r>
      <w:r w:rsidRPr="00BA4D35">
        <w:rPr>
          <w:rFonts w:ascii="Arial" w:hAnsi="Arial" w:cs="Arial"/>
          <w:bCs/>
        </w:rPr>
        <w:t>,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  <w:i/>
          <w:u w:val="single"/>
        </w:rPr>
      </w:pPr>
    </w:p>
    <w:p w:rsidR="008B78D6" w:rsidRPr="00BA4D35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4"/>
          <w:szCs w:val="24"/>
        </w:rPr>
      </w:pPr>
      <w:r w:rsidRPr="00BA4D35">
        <w:rPr>
          <w:rFonts w:ascii="Arial" w:hAnsi="Arial" w:cs="Arial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  <w:r w:rsidRPr="00BA4D35">
        <w:rPr>
          <w:rFonts w:ascii="Arial" w:hAnsi="Arial" w:cs="Arial"/>
          <w:bCs/>
          <w:highlight w:val="yellow"/>
        </w:rPr>
        <w:t xml:space="preserve">……………………………………….. 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  <w:highlight w:val="yellow"/>
        </w:rPr>
        <w:t>………………………………………..</w:t>
      </w:r>
      <w:r w:rsidRPr="00BA4D35">
        <w:rPr>
          <w:rFonts w:ascii="Arial" w:hAnsi="Arial" w:cs="Arial"/>
          <w:bCs/>
        </w:rPr>
        <w:t xml:space="preserve">  (doplní uchazeč)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Cs/>
          <w:u w:val="single"/>
        </w:rPr>
        <w:t>nelze sestavit seznam vlastníků akcií</w:t>
      </w:r>
      <w:r w:rsidRPr="00BA4D35">
        <w:rPr>
          <w:rFonts w:ascii="Arial" w:hAnsi="Arial" w:cs="Arial"/>
          <w:bCs/>
        </w:rPr>
        <w:t xml:space="preserve">, jejichž souhrnná jmenovitá hodnota přesahuje 10 % základního kapitálu, </w:t>
      </w:r>
      <w:r w:rsidRPr="00BA4D35">
        <w:rPr>
          <w:rFonts w:ascii="Arial" w:hAnsi="Arial" w:cs="Arial"/>
          <w:bCs/>
          <w:u w:val="single"/>
        </w:rPr>
        <w:t>neboť níže podepsaný zájemce není akciovou společností</w:t>
      </w:r>
      <w:r w:rsidRPr="00BA4D35">
        <w:rPr>
          <w:rFonts w:ascii="Arial" w:hAnsi="Arial" w:cs="Arial"/>
          <w:bCs/>
        </w:rPr>
        <w:t>,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  <w:i/>
          <w:u w:val="single"/>
        </w:rPr>
      </w:pPr>
      <w:r w:rsidRPr="00BA4D35">
        <w:rPr>
          <w:rFonts w:ascii="Arial" w:hAnsi="Arial" w:cs="Arial"/>
          <w:b/>
          <w:bCs/>
          <w:i/>
          <w:u w:val="single"/>
        </w:rPr>
        <w:t>nebo, je-li zájemce akciovou společností:</w:t>
      </w: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</w:rPr>
        <w:t>uvádím tento pravdivý seznam vlastníků akcií, jejichž souhrnná jmenovitá hodnota přesahuje 10</w:t>
      </w:r>
      <w:r w:rsidRPr="00BA4D35">
        <w:rPr>
          <w:rFonts w:ascii="Arial" w:hAnsi="Arial" w:cs="Arial"/>
        </w:rPr>
        <w:t> </w:t>
      </w:r>
      <w:r w:rsidRPr="00BA4D35">
        <w:rPr>
          <w:rFonts w:ascii="Arial" w:hAnsi="Arial" w:cs="Arial"/>
          <w:bCs/>
        </w:rPr>
        <w:t>% základního kapitálu: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  <w:r w:rsidRPr="00BA4D35">
        <w:rPr>
          <w:rFonts w:ascii="Arial" w:hAnsi="Arial" w:cs="Arial"/>
          <w:bCs/>
          <w:highlight w:val="yellow"/>
        </w:rPr>
        <w:t xml:space="preserve">……………………………………….. 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  <w:highlight w:val="yellow"/>
        </w:rPr>
        <w:t>………………………………………..</w:t>
      </w:r>
      <w:r w:rsidRPr="00BA4D35">
        <w:rPr>
          <w:rFonts w:ascii="Arial" w:hAnsi="Arial" w:cs="Arial"/>
          <w:bCs/>
        </w:rPr>
        <w:t xml:space="preserve">  (doplní uchazeč)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  <w:u w:val="single"/>
        </w:rPr>
        <w:t>jsem neuzavřel, a ani v budoucnosti neuzavřu zakázanou kartelovou dohodu</w:t>
      </w:r>
      <w:r w:rsidRPr="00BA4D35">
        <w:rPr>
          <w:rFonts w:ascii="Arial" w:hAnsi="Arial" w:cs="Arial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Cs w:val="24"/>
        </w:rPr>
      </w:pPr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>V</w:t>
      </w:r>
      <w:r w:rsidRPr="00BA4D35">
        <w:rPr>
          <w:rFonts w:ascii="Arial" w:hAnsi="Arial" w:cs="Arial"/>
          <w:szCs w:val="24"/>
          <w:highlight w:val="yellow"/>
        </w:rPr>
        <w:t>………………………….</w:t>
      </w:r>
      <w:r w:rsidRPr="00BA4D35">
        <w:rPr>
          <w:rFonts w:ascii="Arial" w:hAnsi="Arial" w:cs="Arial"/>
          <w:szCs w:val="24"/>
        </w:rPr>
        <w:t xml:space="preserve">.  Dne: </w:t>
      </w:r>
      <w:r w:rsidRPr="00BA4D35">
        <w:rPr>
          <w:rFonts w:ascii="Arial" w:hAnsi="Arial" w:cs="Arial"/>
          <w:szCs w:val="24"/>
          <w:highlight w:val="yellow"/>
        </w:rPr>
        <w:t>……………………..</w:t>
      </w:r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rFonts w:ascii="Arial" w:hAnsi="Arial" w:cs="Arial"/>
          <w:szCs w:val="24"/>
        </w:rPr>
      </w:pPr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</w:p>
    <w:p w:rsidR="008B78D6" w:rsidRPr="00BA4D35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 xml:space="preserve">           </w:t>
      </w:r>
      <w:r w:rsidR="008B78D6" w:rsidRPr="00BA4D35">
        <w:rPr>
          <w:rFonts w:ascii="Arial" w:hAnsi="Arial" w:cs="Arial"/>
          <w:szCs w:val="24"/>
          <w:highlight w:val="yellow"/>
        </w:rPr>
        <w:t>..…………………………………………..</w:t>
      </w:r>
    </w:p>
    <w:p w:rsidR="008B78D6" w:rsidRPr="00BA4D35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 xml:space="preserve">   </w:t>
      </w:r>
      <w:r w:rsidR="008B78D6" w:rsidRPr="00BA4D35">
        <w:rPr>
          <w:rFonts w:ascii="Arial" w:hAnsi="Arial" w:cs="Arial"/>
          <w:szCs w:val="24"/>
        </w:rPr>
        <w:t>podpis osoby oprávněné jednat jménem či za zájemce</w:t>
      </w:r>
    </w:p>
    <w:p w:rsidR="00DB3E43" w:rsidRPr="00BA4D35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ab/>
      </w:r>
      <w:r w:rsidRPr="00BA4D35">
        <w:rPr>
          <w:rFonts w:ascii="Arial" w:hAnsi="Arial" w:cs="Arial"/>
          <w:szCs w:val="24"/>
        </w:rPr>
        <w:tab/>
      </w:r>
      <w:r w:rsidRPr="00BA4D35">
        <w:rPr>
          <w:rFonts w:ascii="Arial" w:hAnsi="Arial" w:cs="Arial"/>
          <w:szCs w:val="24"/>
        </w:rPr>
        <w:tab/>
        <w:t>titul jméno příjmení</w:t>
      </w: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/>
          <w:bCs/>
        </w:rPr>
        <w:t>* zájemce vyplní body a), b) a c) tohoto prohlášení dle skutečnosti</w:t>
      </w:r>
    </w:p>
    <w:p w:rsidR="00CE0F2A" w:rsidRPr="00BA4D35" w:rsidRDefault="00CE0F2A" w:rsidP="008B78D6">
      <w:pPr>
        <w:pStyle w:val="Nzev"/>
        <w:rPr>
          <w:rFonts w:ascii="Arial" w:hAnsi="Arial" w:cs="Arial"/>
          <w:b w:val="0"/>
          <w:bCs w:val="0"/>
        </w:rPr>
      </w:pPr>
    </w:p>
    <w:sectPr w:rsidR="00CE0F2A" w:rsidRPr="00BA4D35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128F3"/>
    <w:rsid w:val="000467C8"/>
    <w:rsid w:val="000656F0"/>
    <w:rsid w:val="000C22FC"/>
    <w:rsid w:val="0010504B"/>
    <w:rsid w:val="001542D8"/>
    <w:rsid w:val="002D677C"/>
    <w:rsid w:val="00371264"/>
    <w:rsid w:val="003C7CAB"/>
    <w:rsid w:val="004039DD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BA4D35"/>
    <w:rsid w:val="00C07DAC"/>
    <w:rsid w:val="00C2175A"/>
    <w:rsid w:val="00C5696D"/>
    <w:rsid w:val="00C911E7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XotTkWlIhfNOvUoag66XWxSLCPE=</ds:DigestValue>
    </ds:Reference>
  </ds:SignedInfo>
  <ds:SignatureValue>vQ0iTtvB86DGA7ZPji8Ym8tc6KRgUkZwZg+R/wUAZDLRay7NlM3uqHHudUOYhSsRjoEai0zgrbOtuwFoH9fEXRYbIo4FX218Chs7Juq9Sb1IkCcTR7lcTK+RkwyemyGXVClVVdvU6bur0YKoM9qbMf8Zr5NCPV0S4jf2qxfem/9o9kKNW8Nx+aEuOSHpZc+1Jh+E6u+FBr+TRegzwDVPqiMtTW1XFunUSSltTAvpTsOM03zVItvlL5zIz4Fmr2gIgQQ54o8tb2iZkiq8qgytALatvVhBjY8QoqUiNyv+hvl9PuQPur3h7H+6EV2ec6IDqOEzDKKXaLPNlybgOGLTVw==</ds:SignatureValue>
  <ds:KeyInfo>
    <ds:KeyValue>
      <ds:RSAKeyValue>
        <ds:Modulus>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==</ds:Modulus>
        <ds:Exponent>AQAB</ds:Exponent>
      </ds:RSAKeyValue>
    </ds:KeyValue>
    <ds:X509Data>
      <ds:X509Certificate>MIIHGTCCBgGgAwIBAgIDGt46MA0GCSqGSIb3DQEBCwUAMF8xCzAJBgNVBAYTAkNaMSwwKgYDVQQKDCPEjGVza8OhIHBvxaF0YSwgcy5wLiBbScSMIDQ3MTE0OTgzXTEiMCAGA1UEAxMZUG9zdFNpZ251bSBRdWFsaWZpZWQgQ0EgMjAeFw0xNTAyMTgwODM4MjRaFw0xNjAzMDkwODM4MjRaMIHzMQswCQYDVQQGEwJDWjFHMEUGA1UECgw+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IDAQABo4IDRzCCA0MwRgYDVR0RBD8wPYEVemRlbmVrLnN1aGFqQGFzLXBvLmN6oBkGCSsGAQQB3BkCAaAMEwoxNzcwMjIwMzg2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/NWHywo3ui9BdmQY5qHBgsMA0GCSqGSIb3DQEBCwUAA4IBAQCOByGWoq0rnpwAnkiU7ViBLQDQZgSOp9Dc8yZ8qYC5/P5aWqcYAFMf3LcMCVkWEtHEGdRkm8LIMqBnHpqwnEOVN1iKJMl5agnJA/qQtmnAHCCqB/eeCh/q7DjcQtIHOe3vq2I4pE8YfhzLuiiynNpHn8Lp1MTW0fEGvzpz++MWIVt+Z0aRjNWpWvciglmSlfRrsjCtTj/xfae9EGuhUK7sBfE+fAlR1Vy4j9zwVjKu+HGVeqBosEIIOt6RfP6at88TYy3K76p6KWrqyY2rbwhTLoxxHakwYNivhQik5Fo32w99n5tZrhlOwYG/jyY3ZEAqRhw2+NVBCniqBZst7njO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NgAGeodnl7oaILB+y/lgV/K+CzM=</ds:DigestValue>
      </ds:Reference>
      <ds:Reference URI="/word/stylesWithEffects.xml?ContentType=application/vnd.ms-word.stylesWithEffects+xml">
        <ds:DigestMethod Algorithm="http://www.w3.org/2000/09/xmldsig#sha1"/>
        <ds:DigestValue>WAhmpWlwpimLEwA9q5DpJIRXg8M=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gkdTSDWf5aj7nF2H32vWZot54D8=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YkuaLhqbnFQYctyt4xuCf4KSKQs=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iNtQ3dnuyMBETsk/W4mjMKJLby0=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JKUdIBBaPy9Vn9Ix9AjDRfq5/LI=</ds:DigestValue>
      </ds:Reference>
      <ds:Reference URI="/docProps/core.xml?ContentType=application/vnd.openxmlformats-package.core-properties+xml">
        <ds:DigestMethod Algorithm="http://www.w3.org/2000/09/xmldsig#sha1"/>
        <ds:DigestValue>F0QVQ8bJ6BzPKmqml3L4ejTcPME=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2015-11-05T16:53:09.3Z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Jan Baše</cp:lastModifiedBy>
  <cp:revision>4</cp:revision>
  <cp:lastPrinted>2012-02-16T07:03:00Z</cp:lastPrinted>
  <dcterms:created xsi:type="dcterms:W3CDTF">2015-11-03T16:28:00Z</dcterms:created>
  <dcterms:modified xsi:type="dcterms:W3CDTF">2015-11-03T16:44:00Z</dcterms:modified>
</cp:coreProperties>
</file>