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D74D6A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16343A">
        <w:trPr>
          <w:trHeight w:hRule="exact" w:val="709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CC4B52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766B03">
              <w:rPr>
                <w:b/>
                <w:sz w:val="28"/>
                <w:szCs w:val="28"/>
              </w:rPr>
              <w:t>VVP Hradiště – Radošo</w:t>
            </w:r>
            <w:r>
              <w:rPr>
                <w:b/>
                <w:sz w:val="28"/>
                <w:szCs w:val="28"/>
              </w:rPr>
              <w:t>v, Dlouhá - modernizace kotelen“</w:t>
            </w:r>
            <w:r w:rsidR="00766B03">
              <w:rPr>
                <w:b/>
                <w:sz w:val="28"/>
                <w:szCs w:val="28"/>
              </w:rPr>
              <w:t>- realizace</w:t>
            </w:r>
            <w:r w:rsidR="00766B03" w:rsidRPr="00676F01">
              <w:rPr>
                <w:b/>
                <w:bCs/>
                <w:i/>
                <w:sz w:val="32"/>
                <w:szCs w:val="32"/>
              </w:rPr>
              <w:t xml:space="preserve"> 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766B03">
        <w:trPr>
          <w:trHeight w:hRule="exact" w:val="729"/>
        </w:trPr>
        <w:tc>
          <w:tcPr>
            <w:tcW w:w="2943" w:type="dxa"/>
            <w:vAlign w:val="center"/>
          </w:tcPr>
          <w:p w:rsidR="003F78DC" w:rsidRPr="000977CA" w:rsidRDefault="000977CA" w:rsidP="003E3BF2">
            <w:pPr>
              <w:jc w:val="center"/>
              <w:rPr>
                <w:bCs/>
                <w:i/>
              </w:rPr>
            </w:pPr>
            <w:r w:rsidRPr="000977CA">
              <w:rPr>
                <w:i/>
                <w:iCs/>
                <w:szCs w:val="20"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3F78DC" w:rsidRPr="004F4380" w:rsidTr="00295AB0">
        <w:trPr>
          <w:trHeight w:hRule="exact" w:val="53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766B03" w:rsidP="00961980">
            <w:pPr>
              <w:jc w:val="center"/>
              <w:rPr>
                <w:b/>
                <w:i/>
                <w:iCs/>
                <w:szCs w:val="20"/>
              </w:rPr>
            </w:pPr>
            <w:r w:rsidRPr="00766B03">
              <w:rPr>
                <w:b/>
                <w:i/>
                <w:iCs/>
                <w:szCs w:val="20"/>
              </w:rPr>
              <w:t>ČÁST 1 - Radošov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295AB0" w:rsidRDefault="003F78DC" w:rsidP="003F78DC">
            <w:pPr>
              <w:jc w:val="center"/>
              <w:rPr>
                <w:b/>
                <w:bCs/>
                <w:color w:val="FF0000"/>
                <w:sz w:val="28"/>
              </w:rPr>
            </w:pPr>
          </w:p>
        </w:tc>
      </w:tr>
      <w:tr w:rsidR="00766B03" w:rsidRPr="004F4380" w:rsidTr="00295AB0">
        <w:trPr>
          <w:trHeight w:hRule="exact" w:val="55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766B03" w:rsidRPr="004C2E8F" w:rsidRDefault="00766B03" w:rsidP="00961980">
            <w:pPr>
              <w:jc w:val="center"/>
              <w:rPr>
                <w:b/>
                <w:i/>
                <w:iCs/>
                <w:szCs w:val="20"/>
              </w:rPr>
            </w:pPr>
            <w:r w:rsidRPr="00766B03">
              <w:rPr>
                <w:b/>
                <w:i/>
                <w:iCs/>
                <w:szCs w:val="20"/>
              </w:rPr>
              <w:t>ČÁST 2 – Dlouhá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766B03" w:rsidRPr="00295AB0" w:rsidRDefault="00766B03" w:rsidP="003F78DC">
            <w:pPr>
              <w:jc w:val="center"/>
              <w:rPr>
                <w:b/>
                <w:bCs/>
                <w:color w:val="FF0000"/>
                <w:sz w:val="28"/>
              </w:rPr>
            </w:pPr>
            <w:bookmarkStart w:id="0" w:name="_GoBack"/>
            <w:bookmarkEnd w:id="0"/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9D8"/>
    <w:rsid w:val="000522DC"/>
    <w:rsid w:val="000762B3"/>
    <w:rsid w:val="000977CA"/>
    <w:rsid w:val="000B4D56"/>
    <w:rsid w:val="0013201A"/>
    <w:rsid w:val="0016343A"/>
    <w:rsid w:val="00167565"/>
    <w:rsid w:val="001D6AA9"/>
    <w:rsid w:val="00235F9E"/>
    <w:rsid w:val="002865FD"/>
    <w:rsid w:val="0029437B"/>
    <w:rsid w:val="00295AB0"/>
    <w:rsid w:val="002E0344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C2E8F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D3CB3"/>
    <w:rsid w:val="006E05DF"/>
    <w:rsid w:val="006F5DDA"/>
    <w:rsid w:val="00724A94"/>
    <w:rsid w:val="007425E4"/>
    <w:rsid w:val="007519BD"/>
    <w:rsid w:val="0075650A"/>
    <w:rsid w:val="00766B03"/>
    <w:rsid w:val="007839D5"/>
    <w:rsid w:val="007A7FD6"/>
    <w:rsid w:val="007E182A"/>
    <w:rsid w:val="007E40D2"/>
    <w:rsid w:val="00810376"/>
    <w:rsid w:val="008C2401"/>
    <w:rsid w:val="008D4FDD"/>
    <w:rsid w:val="008E70FF"/>
    <w:rsid w:val="00911A5C"/>
    <w:rsid w:val="00961980"/>
    <w:rsid w:val="00994555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C4B52"/>
    <w:rsid w:val="00CD1D43"/>
    <w:rsid w:val="00CD75FC"/>
    <w:rsid w:val="00CE29D8"/>
    <w:rsid w:val="00D213B1"/>
    <w:rsid w:val="00D34ACC"/>
    <w:rsid w:val="00D74D6A"/>
    <w:rsid w:val="00DA756D"/>
    <w:rsid w:val="00DC0185"/>
    <w:rsid w:val="00E57050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PqIP++NVcOfyjf6T4NibQo88Trk=</ds:DigestValue>
    </ds:Reference>
  </ds:SignedInfo>
  <ds:SignatureValue>esq2hRwJ6ZGe/oICUQmjTj30kik+b50WyXOw2gazMLQwvSfmqcSNNGjkYPC0iotmMVg6/1osV5DuRsyuHyEQsqKovng/spd4hrjT6aQ4UybYDnA/2Di/mBYTfCom3pVy82hUq3jYPX3LGKmpw8aRCwRfjMBePDlSr5zAguH/LJFAlRhYE2uF+UtqF0m6k3uHM63RKfDxmfZiACBgPMYM6AM3n2aFEKP/Rd8VcQdFaYgiSXnzpLLuKntceqq8egLeEhcQuwJ3If+ehoAdLFrGg2z8EzBDXj9mPpwLJp6uZ+4IbPRMPGtGRb+8igrYx68HrHbqY6MuCTcpuUgr2tM60A==</ds:SignatureValue>
  <ds:KeyInfo>
    <ds:KeyValue>
      <ds:RSAKeyValue>
        <ds:Modulus>tT7O6ko+rv30f+LVoZS3Pt1Yq1o2akXNwav6GU8XAXKjKpqFqQ22Swg7Da6FT6poS9r4iGgUCDqyYYFpTto+FPwqT6zEKJw/Tz7Q7qLXYwRv/CiJuU4y3JInyHZjvI8KCWOK/odBeeeZLfq1+kz9zRVbuARyRsEOXQCgVW5R3j6ms+MswBJ8Sz9tO30/NBzzaMDNl32WclDq4f6H0uFuxqJgKz3ERuTLNNut5zvFI3bZ557E8vfSZwMetpocUskTuU1LFNn5yk3Ro2bKMZARfQSvryLsl23AbkCr8KaqW/srI7iqhpC6Qr560852RNlEEIfdfEi/yQVg7KY0+ihl5w==</ds:Modulus>
        <ds:Exponent>AQAB</ds:Exponent>
      </ds:RSAKeyValue>
    </ds:KeyValue>
    <ds:X509Data>
      <ds:X509Certificate>MIIHLTCCBhWgAwIBAgIDHOQHMA0GCSqGSIb3DQEBCwUAMF8xCzAJBgNVBAYTAkNaMSwwKgYDVQQKDCPEjGVza8OhIHBvxaF0YSwgcy5wLiBbScSMIDQ3MTE0OTgzXTEiMCAGA1UEAxMZUG9zdFNpZ251bSBRdWFsaWZpZWQgQ0EgMjAeFw0xNTExMjQxNDA5MTJaFw0xNjEyMTMxNDA5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LU+zupKPq799H/i1aGUtz7dWKtaNmpFzcGr+hlPFwFyoyqahakNtksIOw2uhU+qaEva+IhoFAg6smGBaU7aPhT8Kk+sxCicP08+0O6i12MEb/woiblOMtySJ8h2Y7yPCgljiv6HQXnnmS36tfpM/c0VW7gEckbBDl0AoFVuUd4+prPjLMASfEs/bTt9PzQc82jAzZd9lnJQ6uH+h9LhbsaiYCs9xEbkyzTbrec7xSN22eeexPL30mcDHraaHFLJE7lNSxTZ+cpN0aNmyjGQEX0Er68i7JdtwG5Aq/Cmqlv7KyO4qoaQukK+etPOdkTZRBCH3XxIv8kFYOymNPooZe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m+gDePwHngm0VmOyz3oO5MzlCtYwDQYJKoZIhvcNAQELBQADggEBAJ4mmLxA2buIkTMI3UUuwpQiIwXdVkJS7NFdICN2haSwJy3xPWUxcniyr3WJaKRe+mOgsBT5IhY2v3Xv+JMgvnW//QmDUecsIbLyw9+8Rnk0wm0HlfSQbKFlOPT55jJeb4Ew7UwOliGljIz/4njGmzMGSk20Z0Km/bqIo3hqVu/SLs200aQVDJvhG1jE83VJNcJLMTlieXsomQLMZnc1kpsO/y7Smc/OIhhGv5tx3GDbT4cFLN4h0uXdtam2vUma5nutjDgtCX+jbr5K4KX7e/Rl90e/Cg93LkEM15mI7exFVn7MXDRY/bteaartpmoz003cQ+M3X1f3DgGCWEkgKZ0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Z8uhLMpAjuLMWVOk8/TrElakMD4=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K1aWUpB5WyG7ZmGpgcbCertD9CI=</ds:DigestValue>
      </ds:Reference>
      <ds:Reference URI="/word/settings.xml?ContentType=application/vnd.openxmlformats-officedocument.wordprocessingml.settings+xml">
        <ds:DigestMethod Algorithm="http://www.w3.org/2000/09/xmldsig#sha1"/>
        <ds:DigestValue>swSmDiM+JCwwX2DhsFODmbzaOXs=</ds:DigestValue>
      </ds:Reference>
      <ds:Reference URI="/docProps/core.xml?ContentType=application/vnd.openxmlformats-package.core-properties+xml">
        <ds:DigestMethod Algorithm="http://www.w3.org/2000/09/xmldsig#sha1"/>
        <ds:DigestValue>YkHG+aX/TgshbHR1R6MwE3wagh8=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2016-06-24T11:57:34.8Z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16</cp:revision>
  <cp:lastPrinted>2016-06-22T10:33:00Z</cp:lastPrinted>
  <dcterms:created xsi:type="dcterms:W3CDTF">2015-03-17T07:57:00Z</dcterms:created>
  <dcterms:modified xsi:type="dcterms:W3CDTF">2016-06-22T10:33:00Z</dcterms:modified>
</cp:coreProperties>
</file>