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D74D6A">
        <w:rPr>
          <w:b w:val="0"/>
          <w:bCs w:val="0"/>
        </w:rPr>
        <w:t xml:space="preserve"> </w:t>
      </w:r>
      <w:bookmarkStart w:id="0" w:name="_GoBack"/>
      <w:bookmarkEnd w:id="0"/>
      <w:r w:rsidR="00413231">
        <w:rPr>
          <w:b w:val="0"/>
          <w:bCs w:val="0"/>
        </w:rPr>
        <w:t>ZD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724A94" w:rsidRDefault="00724A94" w:rsidP="00724A94">
            <w:pPr>
              <w:tabs>
                <w:tab w:val="left" w:pos="2268"/>
              </w:tabs>
              <w:ind w:left="2268" w:hanging="226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Ústí nad Orlicí – Kerhartice, podepření nosných vazníků v budově sklad</w:t>
            </w:r>
          </w:p>
          <w:p w:rsidR="00724A94" w:rsidRDefault="00724A94" w:rsidP="00724A94">
            <w:pPr>
              <w:tabs>
                <w:tab w:val="left" w:pos="2268"/>
              </w:tabs>
              <w:ind w:left="2268" w:hanging="2268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č. 49 - </w:t>
            </w:r>
            <w:r w:rsidRPr="00724A94">
              <w:rPr>
                <w:b/>
                <w:sz w:val="28"/>
                <w:szCs w:val="28"/>
              </w:rPr>
              <w:t>realizace</w:t>
            </w:r>
          </w:p>
          <w:p w:rsidR="004C2E8F" w:rsidRPr="00D46A5D" w:rsidRDefault="004C2E8F" w:rsidP="004C2E8F">
            <w:pPr>
              <w:ind w:left="3540" w:hanging="3540"/>
              <w:jc w:val="both"/>
              <w:rPr>
                <w:b/>
              </w:rPr>
            </w:pPr>
          </w:p>
          <w:p w:rsidR="005449AD" w:rsidRPr="00676F01" w:rsidRDefault="005449AD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F23715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961980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4C2E8F">
              <w:rPr>
                <w:b/>
                <w:i/>
                <w:iCs/>
                <w:szCs w:val="20"/>
              </w:rPr>
              <w:t>CELKOVÁ NABÍDKOVÁ CENA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C2E8F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D3CB3"/>
    <w:rsid w:val="006E05DF"/>
    <w:rsid w:val="006F5DDA"/>
    <w:rsid w:val="00724A94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61980"/>
    <w:rsid w:val="00994555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74D6A"/>
    <w:rsid w:val="00DA756D"/>
    <w:rsid w:val="00DC018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EFA2-8FE7-4D03-80D6-8638BA21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S4M+StbAKyMgHxpiofH37gU6ggl+sXMU+XXH0UhrHI4=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sbKbWFHZsdq2EQx+2PfvC1yE+y7lWArgK/ew7G6immU=</DigestValue>
    </Reference>
  </SignedInfo>
  <SignatureValue>DNT2riYoTBVg2JBeX1jdvygle5AVWH4awt2PGqvLEVfCb84Vm68ZGAPD2sdIDhBMmo/eakMwN3WF
77DV1JnquUDUTZhaT1yMt5LG0UNEp/yvvAZSC5a251guw+PW4BRp6bzZ4QL8d12fJPlvf8AQXHLp
iclxaBt6rXGGjMgDXsm5NJRT90l013PGzE8jY7iT01WqFbkwFjmWcyJmvUuvTu3JSKk4l3bcHiTX
pTm2HYIWpGuCmsQpMXmyGh4OzJnkeC2B/8s03DhzWxF7S8AkR7GGlhRAeWrmPX8daG59Cpa7bh8t
TLJflza1TysS2WL8ejnk2cF/E0avoXD4rtcPxw==</SignatureValue>
  <KeyInfo>
    <X509Data>
      <X509Certificate>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+n0opV9zS96XqW3ZhFP2XcUPvFafNG5z5iUFg1WZUr14OiOqZxBn17Djw/LisXN3bwhZcBZkJRVSSj7m3JOYEqArDs3g+YODSJPr/MwO9ylnGzJuX+VmkUj6oLaDAv71QGXt/fYkRb5nrIH+Y+SG3FG7liXd8+QikKgagN/xDJlYhUf/RvJYNBUIJyLJ4r333bgXNBYRbJ7rhHL5pb90we5W5JDK+BdKGxtZXp2G7dgtHg1vZE+qJBYxxBFAznc+6t1wLGikgIqIofNZojTgKdYv+ZdVJhQpfpXAMZprjisH7VqmmfqsZRVKgA0FkTsV+0HGGDaJgXW3v7xkCAwEAAaOCA0gwggNEMEcGA1UdEQRAMD6BFm1hcmtldGEudGljaGFAYXMtcG8uY3qgGQYJKwYBBAHcGQIBoAwTCjE4MjM0OTA3OTC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+A/YfqR+/FVlDbMZujm0bwHZf5TSI9ziSmAYt/y6stTzsL5NuRZrXRC5+anDuTXkXiawPHQxCQbm4qyw17nTJVzTDGGoTBRcHJeT+mGnD8iQM9lb/N21jVowI9aK/f0GlfA1sB0sgfbLHn9xzKw74BOiWBqXCAlWCrH5UzKTMp0SCLFhr83489MqC8LZINK0S7YRvK9bFJcfbg3u6z3MBG4+Am6WNJUPFHfVEZJ18WJeufpgmnm/p5iwLV99obXeSTPj4KzpgqJxgDxsY6WNddVWdRqtQhEAN7xAmn73i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5Yed/bumKjK1Z3ddnLeyCfcJvDqYJTghpSm3OpcJHjw=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+WCbMgsa+79SpkaAKtYmKrSqA2VtIYCd/PjMClsy/BA=</DigestValue>
      </Reference>
      <Reference URI="/word/settings.xml?ContentType=application/vnd.openxmlformats-officedocument.wordprocessingml.settings+xml">
        <DigestMethod Algorithm="http://www.w3.org/2001/04/xmlenc#sha256"/>
        <DigestValue>SlkbilUQxJat2AimHKaSwcTJvwsINMSFV2ERqH53F6c=</DigestValue>
      </Reference>
      <Reference URI="/word/styles.xml?ContentType=application/vnd.openxmlformats-officedocument.wordprocessingml.styles+xml">
        <DigestMethod Algorithm="http://www.w3.org/2001/04/xmlenc#sha256"/>
        <DigestValue>YehYybQ0kIh0nCzqkgViZdzKGbvtVVgSuA71yZOy8fU=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YU0DFde3bIVGYcwa1v1wdhsHkvfdYbMjIr0iw/nxabc=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2015-11-25T11:55:55Z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2015-11-25T11:55:55Z</xd:SigningTime>
          <xd:SigningCertificate>
            <xd:Cert>
              <xd:CertDigest>
                <DigestMethod Algorithm="http://www.w3.org/2001/04/xmlenc#sha256"/>
                <DigestValue>RoyyeIF0st9nHxeautwVBQjsMVhfzkbKV8VbsfhLFws=</DigestValue>
              </xd:CertDigest>
              <xd:IssuerSerial>
                <X509IssuerName>CN=PostSignum Qualified CA 2, O="Česká pošta, s.p. [IČ 47114983]", C=CZ</X509IssuerName>
                <X509SerialNumber>1824327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TICHA Marketa</cp:lastModifiedBy>
  <cp:revision>9</cp:revision>
  <cp:lastPrinted>2015-03-05T13:32:00Z</cp:lastPrinted>
  <dcterms:created xsi:type="dcterms:W3CDTF">2015-03-17T07:57:00Z</dcterms:created>
  <dcterms:modified xsi:type="dcterms:W3CDTF">2015-11-25T11:55:00Z</dcterms:modified>
</cp:coreProperties>
</file>