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rsidR="00DC26F4" w:rsidRPr="00095FDB" w:rsidRDefault="00DC26F4" w:rsidP="002E7917">
      <w:pPr>
        <w:pStyle w:val="Zkladntext"/>
        <w:spacing w:beforeLines="20" w:before="48"/>
        <w:jc w:val="center"/>
        <w:rPr>
          <w:rFonts w:ascii="Times New Roman" w:hAnsi="Times New Roman"/>
        </w:rPr>
      </w:pPr>
    </w:p>
    <w:p w:rsidR="00E869EB" w:rsidRDefault="00E869EB" w:rsidP="002E7917">
      <w:pPr>
        <w:spacing w:beforeLines="20" w:before="48"/>
        <w:ind w:left="-284"/>
        <w:jc w:val="both"/>
        <w:rPr>
          <w:sz w:val="24"/>
        </w:rPr>
      </w:pPr>
    </w:p>
    <w:p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rsidR="00A66240" w:rsidRPr="00D2330F"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D2330F">
        <w:rPr>
          <w:rFonts w:ascii="Times New Roman" w:hAnsi="Times New Roman"/>
          <w:sz w:val="24"/>
          <w:szCs w:val="24"/>
        </w:rPr>
        <w:t>ve věcech technických:</w:t>
      </w:r>
      <w:r w:rsidRPr="00D2330F">
        <w:rPr>
          <w:rFonts w:ascii="Times New Roman" w:hAnsi="Times New Roman"/>
          <w:sz w:val="24"/>
          <w:szCs w:val="24"/>
        </w:rPr>
        <w:tab/>
      </w:r>
      <w:r w:rsidR="003E2B83">
        <w:rPr>
          <w:rFonts w:ascii="Times New Roman" w:hAnsi="Times New Roman"/>
          <w:color w:val="000000"/>
          <w:sz w:val="24"/>
          <w:szCs w:val="20"/>
        </w:rPr>
        <w:t>Václav Ondrůj</w:t>
      </w:r>
      <w:r w:rsidRPr="00D2330F">
        <w:rPr>
          <w:rFonts w:ascii="Times New Roman" w:hAnsi="Times New Roman"/>
          <w:sz w:val="24"/>
          <w:szCs w:val="24"/>
        </w:rPr>
        <w:t xml:space="preserve"> tel. </w:t>
      </w:r>
      <w:r w:rsidR="00A84071" w:rsidRPr="00D2330F">
        <w:rPr>
          <w:rFonts w:ascii="Times New Roman" w:hAnsi="Times New Roman"/>
          <w:color w:val="000000"/>
          <w:sz w:val="24"/>
          <w:szCs w:val="20"/>
        </w:rPr>
        <w:t>+420 602</w:t>
      </w:r>
      <w:r w:rsidR="003E2B83">
        <w:rPr>
          <w:rFonts w:ascii="Times New Roman" w:hAnsi="Times New Roman"/>
          <w:color w:val="000000"/>
          <w:sz w:val="24"/>
          <w:szCs w:val="20"/>
        </w:rPr>
        <w:t> 551 088</w:t>
      </w:r>
      <w:r w:rsidRPr="00D2330F">
        <w:rPr>
          <w:rFonts w:ascii="Times New Roman" w:hAnsi="Times New Roman"/>
          <w:sz w:val="24"/>
          <w:szCs w:val="24"/>
        </w:rPr>
        <w:t xml:space="preserve">, </w:t>
      </w:r>
      <w:r w:rsidR="00D2330F">
        <w:rPr>
          <w:rFonts w:ascii="Times New Roman" w:hAnsi="Times New Roman"/>
          <w:sz w:val="24"/>
          <w:szCs w:val="24"/>
        </w:rPr>
        <w:br/>
        <w:t xml:space="preserve">                                        </w:t>
      </w:r>
      <w:r w:rsidRPr="00D2330F">
        <w:rPr>
          <w:rFonts w:ascii="Times New Roman" w:hAnsi="Times New Roman"/>
          <w:sz w:val="24"/>
          <w:szCs w:val="24"/>
        </w:rPr>
        <w:t xml:space="preserve">e-mail: </w:t>
      </w:r>
      <w:hyperlink r:id="rId9" w:history="1">
        <w:r w:rsidR="003E2B83" w:rsidRPr="00616238">
          <w:rPr>
            <w:rStyle w:val="Hypertextovodkaz"/>
            <w:rFonts w:ascii="Times New Roman" w:hAnsi="Times New Roman"/>
            <w:sz w:val="24"/>
            <w:szCs w:val="20"/>
          </w:rPr>
          <w:t>vaclav.ondruj@as-po.cz</w:t>
        </w:r>
      </w:hyperlink>
      <w:r w:rsidR="00407A02">
        <w:rPr>
          <w:rFonts w:ascii="Times New Roman" w:hAnsi="Times New Roman"/>
          <w:color w:val="000000"/>
          <w:sz w:val="24"/>
          <w:szCs w:val="20"/>
        </w:rPr>
        <w:t xml:space="preserve"> </w:t>
      </w:r>
    </w:p>
    <w:p w:rsidR="00A66240" w:rsidRPr="00A66240" w:rsidRDefault="00A66240" w:rsidP="00A66240">
      <w:pPr>
        <w:suppressAutoHyphens/>
        <w:spacing w:line="100" w:lineRule="atLeast"/>
        <w:ind w:left="120"/>
        <w:rPr>
          <w:i/>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rsidR="00A66240" w:rsidRPr="00A66240" w:rsidRDefault="00A66240" w:rsidP="00A66240">
      <w:pPr>
        <w:spacing w:line="100" w:lineRule="atLeast"/>
        <w:rPr>
          <w:sz w:val="24"/>
          <w:szCs w:val="24"/>
        </w:rPr>
      </w:pPr>
    </w:p>
    <w:p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rsidR="00A66240" w:rsidRPr="00A66240" w:rsidRDefault="00A66240" w:rsidP="00A66240">
      <w:pPr>
        <w:suppressAutoHyphens/>
        <w:spacing w:line="100" w:lineRule="atLeast"/>
        <w:rPr>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rsidR="00A66240" w:rsidRPr="00176E21" w:rsidRDefault="00A66240" w:rsidP="00A66240">
      <w:pPr>
        <w:suppressAutoHyphens/>
        <w:spacing w:line="100" w:lineRule="atLeast"/>
        <w:ind w:left="1440"/>
        <w:jc w:val="center"/>
        <w:rPr>
          <w:b/>
          <w:sz w:val="24"/>
          <w:szCs w:val="24"/>
          <w:lang w:eastAsia="zh-CN"/>
        </w:rPr>
      </w:pPr>
    </w:p>
    <w:p w:rsidR="00C042BD" w:rsidRDefault="00C042BD" w:rsidP="002E7917">
      <w:pPr>
        <w:spacing w:beforeLines="20" w:before="48"/>
        <w:ind w:left="-284"/>
        <w:jc w:val="both"/>
        <w:rPr>
          <w:sz w:val="24"/>
        </w:rPr>
      </w:pPr>
    </w:p>
    <w:p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Pr>
          <w:sz w:val="24"/>
        </w:rPr>
        <w:t>„</w:t>
      </w:r>
      <w:r w:rsidR="003E2B83" w:rsidRPr="003E2B83">
        <w:rPr>
          <w:sz w:val="24"/>
        </w:rPr>
        <w:t>Přáslavice – rekonstrukce vodojemu</w:t>
      </w:r>
      <w:r w:rsidR="002C5B24">
        <w:rPr>
          <w:sz w:val="24"/>
        </w:rPr>
        <w:t xml:space="preserve"> - </w:t>
      </w:r>
      <w:r w:rsidR="004531DA">
        <w:rPr>
          <w:sz w:val="24"/>
        </w:rPr>
        <w:t>realizace</w:t>
      </w:r>
      <w:r w:rsidR="00472729">
        <w:rPr>
          <w:sz w:val="24"/>
        </w:rPr>
        <w:t>“.</w:t>
      </w:r>
    </w:p>
    <w:p w:rsidR="00692ECE" w:rsidRDefault="00692ECE" w:rsidP="00692ECE">
      <w:pPr>
        <w:spacing w:beforeLines="20" w:before="48"/>
        <w:ind w:firstLine="720"/>
        <w:jc w:val="both"/>
        <w:rPr>
          <w:sz w:val="24"/>
        </w:rPr>
      </w:pPr>
    </w:p>
    <w:p w:rsidR="003A4CC7" w:rsidRDefault="000B70BA" w:rsidP="002A3430">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rsidR="00B93D9F" w:rsidRDefault="00B93D9F" w:rsidP="00A03506">
      <w:pPr>
        <w:pStyle w:val="Odstavecseseznamem"/>
        <w:numPr>
          <w:ilvl w:val="0"/>
          <w:numId w:val="41"/>
        </w:numPr>
        <w:spacing w:beforeLines="20" w:before="48" w:after="0" w:line="240" w:lineRule="auto"/>
        <w:jc w:val="both"/>
        <w:rPr>
          <w:rFonts w:ascii="Times New Roman" w:hAnsi="Times New Roman"/>
          <w:sz w:val="24"/>
          <w:szCs w:val="24"/>
        </w:rPr>
      </w:pPr>
      <w:r w:rsidRPr="00B93D9F">
        <w:rPr>
          <w:rFonts w:ascii="Times New Roman" w:hAnsi="Times New Roman"/>
          <w:sz w:val="24"/>
          <w:szCs w:val="24"/>
        </w:rPr>
        <w:t>demontáž stropní konstrukce,</w:t>
      </w:r>
    </w:p>
    <w:p w:rsidR="00B93D9F" w:rsidRPr="00B93D9F" w:rsidRDefault="00B93D9F" w:rsidP="00A03506">
      <w:pPr>
        <w:pStyle w:val="Odstavecseseznamem"/>
        <w:numPr>
          <w:ilvl w:val="0"/>
          <w:numId w:val="41"/>
        </w:numPr>
        <w:spacing w:beforeLines="20" w:before="48" w:after="0" w:line="240" w:lineRule="auto"/>
        <w:ind w:left="476" w:hanging="357"/>
        <w:jc w:val="both"/>
        <w:rPr>
          <w:rFonts w:ascii="Times New Roman" w:hAnsi="Times New Roman"/>
          <w:sz w:val="24"/>
          <w:szCs w:val="24"/>
        </w:rPr>
      </w:pPr>
      <w:r w:rsidRPr="00B93D9F">
        <w:rPr>
          <w:rFonts w:ascii="Times New Roman" w:hAnsi="Times New Roman"/>
          <w:sz w:val="24"/>
          <w:szCs w:val="24"/>
        </w:rPr>
        <w:t xml:space="preserve">odbourání cihelného zdiva nadzemní části armaturní komory a provedení nové nadzemní části </w:t>
      </w:r>
      <w:r>
        <w:rPr>
          <w:rFonts w:ascii="Times New Roman" w:hAnsi="Times New Roman"/>
          <w:sz w:val="24"/>
          <w:szCs w:val="24"/>
        </w:rPr>
        <w:br/>
      </w:r>
      <w:r w:rsidRPr="00B93D9F">
        <w:rPr>
          <w:rFonts w:ascii="Times New Roman" w:hAnsi="Times New Roman"/>
          <w:sz w:val="24"/>
          <w:szCs w:val="24"/>
        </w:rPr>
        <w:t>z monolitic</w:t>
      </w:r>
      <w:r>
        <w:rPr>
          <w:rFonts w:ascii="Times New Roman" w:hAnsi="Times New Roman"/>
          <w:sz w:val="24"/>
          <w:szCs w:val="24"/>
        </w:rPr>
        <w:t>kého, vodo nepropustného betonu</w:t>
      </w:r>
      <w:r w:rsidRPr="00B93D9F">
        <w:rPr>
          <w:rFonts w:ascii="Times New Roman" w:hAnsi="Times New Roman"/>
          <w:sz w:val="24"/>
          <w:szCs w:val="24"/>
        </w:rPr>
        <w:t>,</w:t>
      </w:r>
    </w:p>
    <w:p w:rsidR="00B93D9F" w:rsidRDefault="00B93D9F" w:rsidP="00A03506">
      <w:pPr>
        <w:pStyle w:val="Odstavecseseznamem"/>
        <w:numPr>
          <w:ilvl w:val="0"/>
          <w:numId w:val="41"/>
        </w:numPr>
        <w:spacing w:beforeLines="20" w:before="48" w:after="0" w:line="240" w:lineRule="auto"/>
        <w:jc w:val="both"/>
        <w:rPr>
          <w:rFonts w:ascii="Times New Roman" w:hAnsi="Times New Roman"/>
          <w:sz w:val="24"/>
          <w:szCs w:val="24"/>
        </w:rPr>
      </w:pPr>
      <w:r w:rsidRPr="00B93D9F">
        <w:rPr>
          <w:rFonts w:ascii="Times New Roman" w:hAnsi="Times New Roman"/>
          <w:sz w:val="24"/>
          <w:szCs w:val="24"/>
        </w:rPr>
        <w:t xml:space="preserve">sanace vnitřních stěn vodojemu a stěn podzemní části armaturní komory a oprava izolace stropu vodojemu a oprava izolačního nátěru vnějších stěn. </w:t>
      </w:r>
    </w:p>
    <w:p w:rsidR="00B93D9F" w:rsidRPr="00A03506" w:rsidRDefault="00B93D9F" w:rsidP="00A03506">
      <w:pPr>
        <w:pStyle w:val="Default"/>
        <w:numPr>
          <w:ilvl w:val="0"/>
          <w:numId w:val="41"/>
        </w:numPr>
        <w:rPr>
          <w:rFonts w:ascii="Times New Roman" w:hAnsi="Times New Roman" w:cs="Times New Roman"/>
          <w:color w:val="auto"/>
        </w:rPr>
      </w:pPr>
      <w:r w:rsidRPr="00A03506">
        <w:rPr>
          <w:rFonts w:ascii="Times New Roman" w:hAnsi="Times New Roman" w:cs="Times New Roman"/>
          <w:color w:val="auto"/>
        </w:rPr>
        <w:t xml:space="preserve">výměna oken a vstupních dveří </w:t>
      </w:r>
    </w:p>
    <w:p w:rsidR="00B93D9F" w:rsidRPr="00A03506" w:rsidRDefault="00B93D9F" w:rsidP="00A03506">
      <w:pPr>
        <w:pStyle w:val="Default"/>
        <w:numPr>
          <w:ilvl w:val="0"/>
          <w:numId w:val="41"/>
        </w:numPr>
        <w:rPr>
          <w:rFonts w:ascii="Times New Roman" w:hAnsi="Times New Roman" w:cs="Times New Roman"/>
          <w:color w:val="auto"/>
        </w:rPr>
      </w:pPr>
      <w:r w:rsidRPr="00A03506">
        <w:rPr>
          <w:rFonts w:ascii="Times New Roman" w:hAnsi="Times New Roman" w:cs="Times New Roman"/>
          <w:color w:val="auto"/>
        </w:rPr>
        <w:t>nátěr vnitřních stěn a stropu malbou s protiplísňovým účinkem</w:t>
      </w:r>
      <w:r w:rsidR="00A03506" w:rsidRPr="00A03506">
        <w:rPr>
          <w:rFonts w:ascii="Times New Roman" w:hAnsi="Times New Roman" w:cs="Times New Roman"/>
          <w:color w:val="auto"/>
        </w:rPr>
        <w:t>,</w:t>
      </w:r>
      <w:r w:rsidRPr="00A03506">
        <w:rPr>
          <w:rFonts w:ascii="Times New Roman" w:hAnsi="Times New Roman" w:cs="Times New Roman"/>
          <w:color w:val="auto"/>
        </w:rPr>
        <w:t xml:space="preserve"> </w:t>
      </w:r>
    </w:p>
    <w:p w:rsidR="005C5E5F" w:rsidRDefault="00B93D9F" w:rsidP="005C5E5F">
      <w:pPr>
        <w:pStyle w:val="Odstavecseseznamem"/>
        <w:numPr>
          <w:ilvl w:val="0"/>
          <w:numId w:val="41"/>
        </w:numPr>
        <w:spacing w:beforeLines="20" w:before="48" w:after="0" w:line="240" w:lineRule="auto"/>
        <w:jc w:val="both"/>
        <w:rPr>
          <w:rFonts w:ascii="Times New Roman" w:hAnsi="Times New Roman"/>
          <w:sz w:val="24"/>
          <w:szCs w:val="24"/>
        </w:rPr>
      </w:pPr>
      <w:r w:rsidRPr="00B93D9F">
        <w:rPr>
          <w:rFonts w:ascii="Times New Roman" w:hAnsi="Times New Roman"/>
          <w:sz w:val="24"/>
          <w:szCs w:val="24"/>
        </w:rPr>
        <w:t>výměna oplocení</w:t>
      </w:r>
      <w:r w:rsidR="005C5E5F">
        <w:rPr>
          <w:rFonts w:ascii="Times New Roman" w:hAnsi="Times New Roman"/>
          <w:sz w:val="24"/>
          <w:szCs w:val="24"/>
        </w:rPr>
        <w:t>,</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u</w:t>
      </w:r>
      <w:r w:rsidRPr="005C5E5F">
        <w:rPr>
          <w:rFonts w:ascii="Times New Roman" w:hAnsi="Times New Roman"/>
          <w:sz w:val="24"/>
          <w:szCs w:val="24"/>
        </w:rPr>
        <w:t xml:space="preserve"> tlakových nádob stabilních doložit pasport, </w:t>
      </w:r>
      <w:r>
        <w:rPr>
          <w:rFonts w:ascii="Times New Roman" w:hAnsi="Times New Roman"/>
          <w:sz w:val="24"/>
          <w:szCs w:val="24"/>
        </w:rPr>
        <w:t>výchozí a první provozní revizi,</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lastRenderedPageBreak/>
        <w:t>d</w:t>
      </w:r>
      <w:r w:rsidRPr="005C5E5F">
        <w:rPr>
          <w:rFonts w:ascii="Times New Roman" w:hAnsi="Times New Roman"/>
          <w:sz w:val="24"/>
          <w:szCs w:val="24"/>
        </w:rPr>
        <w:t xml:space="preserve">oložit veškeré výchozí revize, protokoly o příslušných zkouškách, atesty výrobků a materiálu, doložení prohlášení o shodě na dodané výrobky a ostatní doklady pro vydání </w:t>
      </w:r>
      <w:r>
        <w:rPr>
          <w:rFonts w:ascii="Times New Roman" w:hAnsi="Times New Roman"/>
          <w:sz w:val="24"/>
          <w:szCs w:val="24"/>
        </w:rPr>
        <w:t xml:space="preserve">kolaudačního souhlasu k provozu,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z</w:t>
      </w:r>
      <w:r w:rsidRPr="005C5E5F">
        <w:rPr>
          <w:rFonts w:ascii="Times New Roman" w:hAnsi="Times New Roman"/>
          <w:sz w:val="24"/>
          <w:szCs w:val="24"/>
        </w:rPr>
        <w:t>ajistit vydání kolaudačního souhlasu, včetně zajištění všech vyžádaný</w:t>
      </w:r>
      <w:r w:rsidR="00BC5A9E">
        <w:rPr>
          <w:rFonts w:ascii="Times New Roman" w:hAnsi="Times New Roman"/>
          <w:sz w:val="24"/>
          <w:szCs w:val="24"/>
        </w:rPr>
        <w:t>ch stanovisek (MO OSD, h</w:t>
      </w:r>
      <w:r>
        <w:rPr>
          <w:rFonts w:ascii="Times New Roman" w:hAnsi="Times New Roman"/>
          <w:sz w:val="24"/>
          <w:szCs w:val="24"/>
        </w:rPr>
        <w:t>ygiena),</w:t>
      </w:r>
      <w:r w:rsidRPr="005C5E5F">
        <w:rPr>
          <w:rFonts w:ascii="Times New Roman" w:hAnsi="Times New Roman"/>
          <w:sz w:val="24"/>
          <w:szCs w:val="24"/>
        </w:rPr>
        <w:t xml:space="preserve">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p</w:t>
      </w:r>
      <w:r w:rsidRPr="005C5E5F">
        <w:rPr>
          <w:rFonts w:ascii="Times New Roman" w:hAnsi="Times New Roman"/>
          <w:sz w:val="24"/>
          <w:szCs w:val="24"/>
        </w:rPr>
        <w:t>ředání veškerých návodů na obsluhu jedno</w:t>
      </w:r>
      <w:r w:rsidR="002C5B24">
        <w:rPr>
          <w:rFonts w:ascii="Times New Roman" w:hAnsi="Times New Roman"/>
          <w:sz w:val="24"/>
          <w:szCs w:val="24"/>
        </w:rPr>
        <w:t>tlivých zařízení, záruční listy</w:t>
      </w:r>
      <w:r w:rsidRPr="005C5E5F">
        <w:rPr>
          <w:rFonts w:ascii="Times New Roman" w:hAnsi="Times New Roman"/>
          <w:sz w:val="24"/>
          <w:szCs w:val="24"/>
        </w:rPr>
        <w:t xml:space="preserve">.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z</w:t>
      </w:r>
      <w:r w:rsidRPr="005C5E5F">
        <w:rPr>
          <w:rFonts w:ascii="Times New Roman" w:hAnsi="Times New Roman"/>
          <w:sz w:val="24"/>
          <w:szCs w:val="24"/>
        </w:rPr>
        <w:t xml:space="preserve">pracovat projektovou dokumentaci skutečného provedení stavby 3x v listinné podobě a 2x </w:t>
      </w:r>
      <w:r w:rsidR="00BC5A9E">
        <w:rPr>
          <w:rFonts w:ascii="Times New Roman" w:hAnsi="Times New Roman"/>
          <w:sz w:val="24"/>
          <w:szCs w:val="24"/>
        </w:rPr>
        <w:br/>
      </w:r>
      <w:r w:rsidRPr="005C5E5F">
        <w:rPr>
          <w:rFonts w:ascii="Times New Roman" w:hAnsi="Times New Roman"/>
          <w:sz w:val="24"/>
          <w:szCs w:val="24"/>
        </w:rPr>
        <w:t>v elektronické podobě na CD (ve formátu *.pdf a také zároveň ve formá</w:t>
      </w:r>
      <w:r w:rsidR="00BC5A9E">
        <w:rPr>
          <w:rFonts w:ascii="Times New Roman" w:hAnsi="Times New Roman"/>
          <w:sz w:val="24"/>
          <w:szCs w:val="24"/>
        </w:rPr>
        <w:t>tu *.doc, *.xls *.dwg) – podle v</w:t>
      </w:r>
      <w:r w:rsidRPr="005C5E5F">
        <w:rPr>
          <w:rFonts w:ascii="Times New Roman" w:hAnsi="Times New Roman"/>
          <w:sz w:val="24"/>
          <w:szCs w:val="24"/>
        </w:rPr>
        <w:t xml:space="preserve">yhlášky č. 499/2006 Sb. v platném znění - příloha č. 7.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p</w:t>
      </w:r>
      <w:r w:rsidRPr="005C5E5F">
        <w:rPr>
          <w:rFonts w:ascii="Times New Roman" w:hAnsi="Times New Roman"/>
          <w:sz w:val="24"/>
          <w:szCs w:val="24"/>
        </w:rPr>
        <w:t xml:space="preserve">o ukončení díla zpracovat geometrické zaměření a geometrický plán skutečného provedení vodojemu a čerpací stanice obsahující čísla a hranice dotčených pozemků, vyznačení ochranných pásem.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v</w:t>
      </w:r>
      <w:r w:rsidRPr="005C5E5F">
        <w:rPr>
          <w:rFonts w:ascii="Times New Roman" w:hAnsi="Times New Roman"/>
          <w:sz w:val="24"/>
          <w:szCs w:val="24"/>
        </w:rPr>
        <w:t xml:space="preserve"> rámci zakázky si zhotovitel zajistí povolení ke vstupu a přístup do objektů a místností.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z</w:t>
      </w:r>
      <w:r w:rsidRPr="005C5E5F">
        <w:rPr>
          <w:rFonts w:ascii="Times New Roman" w:hAnsi="Times New Roman"/>
          <w:sz w:val="24"/>
          <w:szCs w:val="24"/>
        </w:rPr>
        <w:t xml:space="preserve">hotovitel zajistí projednání, odsouhlasení a osazení přechodného dopravního značení po dobu výstavby.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z</w:t>
      </w:r>
      <w:r w:rsidRPr="005C5E5F">
        <w:rPr>
          <w:rFonts w:ascii="Times New Roman" w:hAnsi="Times New Roman"/>
          <w:sz w:val="24"/>
          <w:szCs w:val="24"/>
        </w:rPr>
        <w:t xml:space="preserve">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 </w:t>
      </w:r>
    </w:p>
    <w:p w:rsidR="005C5E5F" w:rsidRP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v</w:t>
      </w:r>
      <w:r w:rsidRPr="005C5E5F">
        <w:rPr>
          <w:rFonts w:ascii="Times New Roman" w:hAnsi="Times New Roman"/>
          <w:sz w:val="24"/>
          <w:szCs w:val="24"/>
        </w:rPr>
        <w:t xml:space="preserve">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 </w:t>
      </w:r>
    </w:p>
    <w:p w:rsidR="005C5E5F" w:rsidRDefault="005C5E5F" w:rsidP="005C5E5F">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v</w:t>
      </w:r>
      <w:r w:rsidRPr="005C5E5F">
        <w:rPr>
          <w:rFonts w:ascii="Times New Roman" w:hAnsi="Times New Roman"/>
          <w:sz w:val="24"/>
          <w:szCs w:val="24"/>
        </w:rPr>
        <w:t xml:space="preserve">ždy před zasypáním bude provedena fotodokumentace odkryté části potrubí, vizuální kontrola uloženého potrubí. Fotodokumentaci provádí technický dozor </w:t>
      </w:r>
      <w:r w:rsidR="00BC5A9E">
        <w:rPr>
          <w:rFonts w:ascii="Times New Roman" w:hAnsi="Times New Roman"/>
          <w:sz w:val="24"/>
          <w:szCs w:val="24"/>
        </w:rPr>
        <w:t>objednatele</w:t>
      </w:r>
      <w:r w:rsidRPr="005C5E5F">
        <w:rPr>
          <w:rFonts w:ascii="Times New Roman" w:hAnsi="Times New Roman"/>
          <w:sz w:val="24"/>
          <w:szCs w:val="24"/>
        </w:rPr>
        <w:t xml:space="preserve"> v součinnosti </w:t>
      </w:r>
      <w:r w:rsidR="002C5B24">
        <w:rPr>
          <w:rFonts w:ascii="Times New Roman" w:hAnsi="Times New Roman"/>
          <w:sz w:val="24"/>
          <w:szCs w:val="24"/>
        </w:rPr>
        <w:br/>
      </w:r>
      <w:r w:rsidR="00BC5A9E">
        <w:rPr>
          <w:rFonts w:ascii="Times New Roman" w:hAnsi="Times New Roman"/>
          <w:sz w:val="24"/>
          <w:szCs w:val="24"/>
        </w:rPr>
        <w:t>se zhotovitelem</w:t>
      </w:r>
      <w:r w:rsidRPr="005C5E5F">
        <w:rPr>
          <w:rFonts w:ascii="Times New Roman" w:hAnsi="Times New Roman"/>
          <w:sz w:val="24"/>
          <w:szCs w:val="24"/>
        </w:rPr>
        <w:t xml:space="preserve">. </w:t>
      </w:r>
    </w:p>
    <w:p w:rsidR="002C5B24" w:rsidRDefault="009606F0" w:rsidP="002C5B24">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p</w:t>
      </w:r>
      <w:r w:rsidRPr="009606F0">
        <w:rPr>
          <w:rFonts w:ascii="Times New Roman" w:hAnsi="Times New Roman"/>
          <w:sz w:val="24"/>
          <w:szCs w:val="24"/>
        </w:rPr>
        <w:t>roved</w:t>
      </w:r>
      <w:r w:rsidR="002C5B24">
        <w:rPr>
          <w:rFonts w:ascii="Times New Roman" w:hAnsi="Times New Roman"/>
          <w:sz w:val="24"/>
          <w:szCs w:val="24"/>
        </w:rPr>
        <w:t>ení</w:t>
      </w:r>
      <w:r w:rsidRPr="009606F0">
        <w:rPr>
          <w:rFonts w:ascii="Times New Roman" w:hAnsi="Times New Roman"/>
          <w:sz w:val="24"/>
          <w:szCs w:val="24"/>
        </w:rPr>
        <w:t xml:space="preserve"> zaškolení obsluh u všech částí díla, kter</w:t>
      </w:r>
      <w:r w:rsidR="00BC5A9E">
        <w:rPr>
          <w:rFonts w:ascii="Times New Roman" w:hAnsi="Times New Roman"/>
          <w:sz w:val="24"/>
          <w:szCs w:val="24"/>
        </w:rPr>
        <w:t>é budou obsluhovány pracovníky objednatele</w:t>
      </w:r>
      <w:r w:rsidRPr="009606F0">
        <w:rPr>
          <w:rFonts w:ascii="Times New Roman" w:hAnsi="Times New Roman"/>
          <w:sz w:val="24"/>
          <w:szCs w:val="24"/>
        </w:rPr>
        <w:t xml:space="preserve"> (budoucím uživatelem)</w:t>
      </w:r>
      <w:r w:rsidR="002C5B24">
        <w:rPr>
          <w:rFonts w:ascii="Times New Roman" w:hAnsi="Times New Roman"/>
          <w:sz w:val="24"/>
          <w:szCs w:val="24"/>
        </w:rPr>
        <w:t>.</w:t>
      </w:r>
    </w:p>
    <w:p w:rsidR="00362DA4" w:rsidRDefault="00362DA4" w:rsidP="002C5B24">
      <w:pPr>
        <w:pStyle w:val="Odstavecseseznamem"/>
        <w:numPr>
          <w:ilvl w:val="0"/>
          <w:numId w:val="41"/>
        </w:numPr>
        <w:spacing w:beforeLines="20" w:before="48" w:after="0" w:line="240" w:lineRule="auto"/>
        <w:jc w:val="both"/>
        <w:rPr>
          <w:rFonts w:ascii="Times New Roman" w:hAnsi="Times New Roman"/>
          <w:sz w:val="24"/>
          <w:szCs w:val="24"/>
        </w:rPr>
      </w:pPr>
      <w:r>
        <w:rPr>
          <w:rFonts w:ascii="Times New Roman" w:hAnsi="Times New Roman"/>
          <w:sz w:val="24"/>
          <w:szCs w:val="24"/>
        </w:rPr>
        <w:t>veškeré práce provádět v souladu s projektovou dokumentací.</w:t>
      </w:r>
    </w:p>
    <w:p w:rsidR="002C5B24" w:rsidRDefault="002C5B24" w:rsidP="002C5B24">
      <w:pPr>
        <w:pStyle w:val="Odstavecseseznamem"/>
        <w:spacing w:beforeLines="20" w:before="48" w:after="0" w:line="240" w:lineRule="auto"/>
        <w:ind w:left="120"/>
        <w:jc w:val="both"/>
        <w:rPr>
          <w:rFonts w:ascii="Times New Roman" w:hAnsi="Times New Roman"/>
          <w:sz w:val="24"/>
          <w:szCs w:val="24"/>
        </w:rPr>
      </w:pPr>
    </w:p>
    <w:p w:rsidR="002C5B24" w:rsidRPr="002C5B24" w:rsidRDefault="002C5B24" w:rsidP="002C5B24">
      <w:pPr>
        <w:pStyle w:val="Odstavecseseznamem"/>
        <w:spacing w:beforeLines="20" w:before="48" w:after="0" w:line="240" w:lineRule="auto"/>
        <w:ind w:left="120"/>
        <w:jc w:val="both"/>
        <w:rPr>
          <w:rFonts w:ascii="Times New Roman" w:hAnsi="Times New Roman"/>
          <w:sz w:val="24"/>
          <w:szCs w:val="24"/>
        </w:rPr>
      </w:pPr>
      <w:r>
        <w:rPr>
          <w:rFonts w:ascii="Times New Roman" w:hAnsi="Times New Roman"/>
          <w:sz w:val="24"/>
          <w:szCs w:val="24"/>
        </w:rPr>
        <w:t>Realizace akce podléhá stavebnímu řízení.</w:t>
      </w:r>
    </w:p>
    <w:p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A84071">
        <w:rPr>
          <w:sz w:val="24"/>
          <w:szCs w:val="24"/>
        </w:rPr>
        <w:tab/>
      </w:r>
      <w:r w:rsidR="002C5B24">
        <w:rPr>
          <w:sz w:val="24"/>
          <w:szCs w:val="24"/>
        </w:rPr>
        <w:tab/>
      </w:r>
      <w:r w:rsidR="002C5B24">
        <w:rPr>
          <w:sz w:val="24"/>
          <w:szCs w:val="24"/>
        </w:rPr>
        <w:tab/>
      </w:r>
      <w:r w:rsidR="00981300">
        <w:rPr>
          <w:sz w:val="24"/>
          <w:szCs w:val="24"/>
        </w:rPr>
        <w:t xml:space="preserve">dle </w:t>
      </w:r>
      <w:r w:rsidR="00231BB5">
        <w:rPr>
          <w:sz w:val="24"/>
          <w:szCs w:val="24"/>
        </w:rPr>
        <w:t>čl.</w:t>
      </w:r>
      <w:r w:rsidR="003C03AA">
        <w:rPr>
          <w:sz w:val="24"/>
          <w:szCs w:val="24"/>
        </w:rPr>
        <w:t xml:space="preserve"> </w:t>
      </w:r>
      <w:r w:rsidR="00CB375C">
        <w:rPr>
          <w:sz w:val="24"/>
          <w:szCs w:val="24"/>
        </w:rPr>
        <w:t>XII.</w:t>
      </w:r>
      <w:bookmarkStart w:id="0" w:name="_GoBack"/>
      <w:bookmarkEnd w:id="0"/>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p>
    <w:p w:rsidR="00472729" w:rsidRDefault="00472729" w:rsidP="00852925">
      <w:pPr>
        <w:rPr>
          <w:sz w:val="24"/>
          <w:szCs w:val="24"/>
        </w:rPr>
      </w:pPr>
    </w:p>
    <w:p w:rsidR="00A84071" w:rsidRPr="00A84071" w:rsidRDefault="00852925" w:rsidP="00852925">
      <w:pPr>
        <w:rPr>
          <w:color w:val="000000"/>
          <w:sz w:val="24"/>
          <w:shd w:val="clear" w:color="auto" w:fill="FFFF00"/>
        </w:rPr>
      </w:pPr>
      <w:r w:rsidRPr="00A84071">
        <w:rPr>
          <w:sz w:val="24"/>
          <w:szCs w:val="24"/>
        </w:rPr>
        <w:t xml:space="preserve">Termín </w:t>
      </w:r>
      <w:r w:rsidR="00A84071" w:rsidRPr="00A84071">
        <w:rPr>
          <w:sz w:val="24"/>
          <w:szCs w:val="24"/>
        </w:rPr>
        <w:t>dokončení stavebních prací</w:t>
      </w:r>
      <w:r w:rsidR="002C5B24">
        <w:rPr>
          <w:sz w:val="24"/>
          <w:szCs w:val="24"/>
        </w:rPr>
        <w:t xml:space="preserve"> do</w:t>
      </w:r>
      <w:r w:rsidR="00A84071" w:rsidRPr="00A84071">
        <w:rPr>
          <w:sz w:val="24"/>
          <w:szCs w:val="24"/>
        </w:rPr>
        <w:t>:</w:t>
      </w:r>
      <w:r w:rsidRPr="00A84071">
        <w:rPr>
          <w:sz w:val="24"/>
          <w:szCs w:val="24"/>
        </w:rPr>
        <w:t xml:space="preserve"> </w:t>
      </w:r>
      <w:r w:rsidR="003A4CC7" w:rsidRPr="00A84071">
        <w:rPr>
          <w:sz w:val="24"/>
          <w:szCs w:val="24"/>
        </w:rPr>
        <w:tab/>
      </w:r>
      <w:r w:rsidR="00472729" w:rsidRPr="00A84071">
        <w:rPr>
          <w:sz w:val="24"/>
          <w:szCs w:val="24"/>
        </w:rPr>
        <w:tab/>
      </w:r>
      <w:r w:rsidR="00A84071" w:rsidRPr="00A84071">
        <w:rPr>
          <w:sz w:val="24"/>
          <w:szCs w:val="24"/>
        </w:rPr>
        <w:tab/>
      </w:r>
      <w:r w:rsidR="003E2B83">
        <w:rPr>
          <w:color w:val="000000"/>
          <w:sz w:val="24"/>
        </w:rPr>
        <w:t>30. 9</w:t>
      </w:r>
      <w:r w:rsidR="00A84071" w:rsidRPr="00D2330F">
        <w:rPr>
          <w:color w:val="000000"/>
          <w:sz w:val="24"/>
        </w:rPr>
        <w:t>. 2018</w:t>
      </w:r>
    </w:p>
    <w:p w:rsidR="00A84071" w:rsidRPr="00A84071" w:rsidRDefault="00A84071" w:rsidP="00852925">
      <w:pPr>
        <w:rPr>
          <w:color w:val="000000"/>
          <w:sz w:val="24"/>
          <w:shd w:val="clear" w:color="auto" w:fill="FFFF00"/>
        </w:rPr>
      </w:pPr>
    </w:p>
    <w:p w:rsidR="00852925" w:rsidRPr="00852925" w:rsidRDefault="00A84071" w:rsidP="00852925">
      <w:pPr>
        <w:rPr>
          <w:sz w:val="24"/>
          <w:szCs w:val="24"/>
        </w:rPr>
      </w:pPr>
      <w:r w:rsidRPr="00D2330F">
        <w:rPr>
          <w:color w:val="000000"/>
          <w:sz w:val="24"/>
        </w:rPr>
        <w:t>Termín předložení kolaudačního souhlasu</w:t>
      </w:r>
      <w:r w:rsidR="002C5B24">
        <w:rPr>
          <w:color w:val="000000"/>
          <w:sz w:val="24"/>
        </w:rPr>
        <w:t xml:space="preserve"> do</w:t>
      </w:r>
      <w:r w:rsidRPr="00D2330F">
        <w:rPr>
          <w:color w:val="000000"/>
          <w:sz w:val="24"/>
        </w:rPr>
        <w:t>:</w:t>
      </w:r>
      <w:r w:rsidRPr="00D2330F">
        <w:rPr>
          <w:color w:val="000000"/>
          <w:sz w:val="24"/>
        </w:rPr>
        <w:tab/>
      </w:r>
      <w:r w:rsidR="003A4CC7" w:rsidRPr="00A84071">
        <w:rPr>
          <w:sz w:val="24"/>
          <w:szCs w:val="24"/>
        </w:rPr>
        <w:tab/>
      </w:r>
      <w:r w:rsidR="003E2B83">
        <w:rPr>
          <w:sz w:val="24"/>
          <w:szCs w:val="24"/>
        </w:rPr>
        <w:t>30. 11</w:t>
      </w:r>
      <w:r w:rsidRPr="00A84071">
        <w:rPr>
          <w:sz w:val="24"/>
          <w:szCs w:val="24"/>
        </w:rPr>
        <w:t>. 2018</w:t>
      </w:r>
    </w:p>
    <w:p w:rsidR="00472729" w:rsidRDefault="00472729" w:rsidP="00852925">
      <w:pPr>
        <w:rPr>
          <w:sz w:val="24"/>
          <w:szCs w:val="24"/>
        </w:rPr>
      </w:pPr>
    </w:p>
    <w:p w:rsidR="00A84071" w:rsidRPr="00A84071" w:rsidRDefault="00852925" w:rsidP="00A84071">
      <w:pPr>
        <w:jc w:val="both"/>
        <w:rPr>
          <w:sz w:val="24"/>
          <w:szCs w:val="24"/>
        </w:rPr>
      </w:pPr>
      <w:r w:rsidRPr="00852925">
        <w:rPr>
          <w:sz w:val="24"/>
          <w:szCs w:val="24"/>
        </w:rPr>
        <w:t xml:space="preserve">Místo plnění: </w:t>
      </w:r>
      <w:r w:rsidR="00A84071">
        <w:rPr>
          <w:sz w:val="24"/>
          <w:szCs w:val="24"/>
        </w:rPr>
        <w:tab/>
      </w:r>
      <w:r w:rsidR="00A84071">
        <w:rPr>
          <w:sz w:val="24"/>
          <w:szCs w:val="24"/>
        </w:rPr>
        <w:tab/>
      </w:r>
      <w:r w:rsidR="00CC22E8">
        <w:rPr>
          <w:sz w:val="24"/>
          <w:szCs w:val="24"/>
        </w:rPr>
        <w:t>Kasárna Přáslavice 783 54, okres Olomouc, GPS: 49.5896378N, 17.4196175E</w:t>
      </w:r>
    </w:p>
    <w:p w:rsidR="00EA3BE5" w:rsidRDefault="00EA3BE5" w:rsidP="00EA3BE5">
      <w:pPr>
        <w:rPr>
          <w:sz w:val="24"/>
          <w:szCs w:val="24"/>
        </w:rPr>
      </w:pPr>
    </w:p>
    <w:p w:rsidR="00500F4B" w:rsidRDefault="00500F4B" w:rsidP="00EA3BE5">
      <w:pPr>
        <w:rPr>
          <w:sz w:val="24"/>
          <w:szCs w:val="24"/>
        </w:rPr>
      </w:pPr>
    </w:p>
    <w:p w:rsidR="00E30399" w:rsidRPr="00C042BD" w:rsidRDefault="00E30399" w:rsidP="00EA3BE5">
      <w:pPr>
        <w:rPr>
          <w:sz w:val="24"/>
          <w:szCs w:val="24"/>
        </w:rPr>
      </w:pPr>
    </w:p>
    <w:p w:rsidR="00C042BD" w:rsidRPr="005C5E5F" w:rsidRDefault="00A66240" w:rsidP="005C5E5F">
      <w:pPr>
        <w:shd w:val="clear" w:color="00FFFF" w:fill="auto"/>
        <w:spacing w:before="120" w:after="240"/>
        <w:jc w:val="center"/>
        <w:rPr>
          <w:b/>
          <w:sz w:val="24"/>
          <w:szCs w:val="24"/>
        </w:rPr>
      </w:pPr>
      <w:r w:rsidRPr="005C5E5F">
        <w:rPr>
          <w:b/>
          <w:sz w:val="24"/>
          <w:szCs w:val="24"/>
        </w:rPr>
        <w:t>III.  Cena díla</w:t>
      </w:r>
    </w:p>
    <w:p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rsidR="009A3F58" w:rsidRPr="00756BB0" w:rsidRDefault="009A3F58" w:rsidP="00B46B1D">
      <w:pPr>
        <w:jc w:val="center"/>
        <w:rPr>
          <w:sz w:val="24"/>
        </w:rPr>
      </w:pPr>
    </w:p>
    <w:p w:rsidR="009A3F58" w:rsidRDefault="009A3F58" w:rsidP="00B46B1D">
      <w:pPr>
        <w:jc w:val="center"/>
        <w:rPr>
          <w:sz w:val="24"/>
        </w:rPr>
      </w:pPr>
    </w:p>
    <w:p w:rsidR="00BC5A9E" w:rsidRPr="00756BB0" w:rsidRDefault="00BC5A9E" w:rsidP="00B46B1D">
      <w:pPr>
        <w:jc w:val="center"/>
        <w:rPr>
          <w:sz w:val="24"/>
        </w:rPr>
      </w:pPr>
    </w:p>
    <w:p w:rsidR="009A3F58" w:rsidRPr="000B70BA" w:rsidRDefault="009A3F58" w:rsidP="00B46B1D">
      <w:pPr>
        <w:rPr>
          <w:sz w:val="24"/>
          <w:szCs w:val="24"/>
        </w:rPr>
      </w:pPr>
      <w:r w:rsidRPr="000B70BA">
        <w:rPr>
          <w:sz w:val="24"/>
          <w:szCs w:val="24"/>
        </w:rPr>
        <w:lastRenderedPageBreak/>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2A3430" w:rsidRDefault="00A66240" w:rsidP="002A3430">
      <w:pPr>
        <w:spacing w:after="120"/>
        <w:jc w:val="center"/>
        <w:rPr>
          <w:b/>
          <w:sz w:val="24"/>
          <w:szCs w:val="24"/>
        </w:rPr>
      </w:pPr>
      <w:r w:rsidRPr="00176E21">
        <w:rPr>
          <w:b/>
          <w:sz w:val="24"/>
          <w:szCs w:val="24"/>
        </w:rPr>
        <w:t>IV. Platební a fakturační podmínky</w:t>
      </w:r>
    </w:p>
    <w:p w:rsidR="00753876" w:rsidRPr="003B6F68" w:rsidRDefault="00753876" w:rsidP="00753876">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rsidR="00753876" w:rsidRPr="00605DE4" w:rsidRDefault="00753876" w:rsidP="00753876">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Pr>
          <w:rFonts w:ascii="Times New Roman" w:hAnsi="Times New Roman"/>
          <w:b w:val="0"/>
          <w:i w:val="0"/>
        </w:rPr>
        <w:t>„</w:t>
      </w:r>
      <w:r w:rsidRPr="001666A8">
        <w:rPr>
          <w:rFonts w:ascii="Times New Roman" w:hAnsi="Times New Roman"/>
          <w:b w:val="0"/>
          <w:i w:val="0"/>
        </w:rPr>
        <w:t>faktura</w:t>
      </w:r>
      <w:r>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753876" w:rsidRPr="00605DE4" w:rsidRDefault="009C6A76" w:rsidP="00753876">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Lhůta splatnosti faktur je 6</w:t>
      </w:r>
      <w:r w:rsidR="00753876" w:rsidRPr="00605DE4">
        <w:rPr>
          <w:rFonts w:ascii="Times New Roman" w:hAnsi="Times New Roman"/>
          <w:b w:val="0"/>
          <w:i w:val="0"/>
        </w:rPr>
        <w:t>0 dnů od doručení faktury do sídla objednatele. V případě, že zhotovitel uvede na faktuře den splatnosti, který nebude odpovídat podm</w:t>
      </w:r>
      <w:r>
        <w:rPr>
          <w:rFonts w:ascii="Times New Roman" w:hAnsi="Times New Roman"/>
          <w:b w:val="0"/>
          <w:i w:val="0"/>
        </w:rPr>
        <w:t>ínce 6</w:t>
      </w:r>
      <w:r w:rsidR="00753876" w:rsidRPr="00605DE4">
        <w:rPr>
          <w:rFonts w:ascii="Times New Roman" w:hAnsi="Times New Roman"/>
          <w:b w:val="0"/>
          <w:i w:val="0"/>
        </w:rPr>
        <w:t>0 denní lhůty po doručení do</w:t>
      </w:r>
      <w:r w:rsidR="00753876">
        <w:rPr>
          <w:rFonts w:ascii="Times New Roman" w:hAnsi="Times New Roman"/>
          <w:b w:val="0"/>
          <w:i w:val="0"/>
        </w:rPr>
        <w:t> </w:t>
      </w:r>
      <w:r w:rsidR="00753876" w:rsidRPr="00605DE4">
        <w:rPr>
          <w:rFonts w:ascii="Times New Roman" w:hAnsi="Times New Roman"/>
          <w:b w:val="0"/>
          <w:i w:val="0"/>
        </w:rPr>
        <w:t xml:space="preserve">sídla objednatele, je objednatel oprávněn takovouto fakturu vrátit zpět zhotoviteli jako neoprávněnou. </w:t>
      </w:r>
    </w:p>
    <w:p w:rsidR="00753876" w:rsidRPr="00660119" w:rsidRDefault="00753876" w:rsidP="00753876">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Pr="003B6F68">
        <w:rPr>
          <w:rFonts w:ascii="Times New Roman" w:hAnsi="Times New Roman"/>
          <w:b w:val="0"/>
          <w:i w:val="0"/>
        </w:rPr>
        <w:t>technickým dozorem objednatele</w:t>
      </w:r>
      <w:r>
        <w:rPr>
          <w:rFonts w:ascii="Times New Roman" w:hAnsi="Times New Roman"/>
          <w:b w:val="0"/>
          <w:i w:val="0"/>
        </w:rPr>
        <w:t xml:space="preserve"> (dále jen „TDO“)</w:t>
      </w:r>
      <w:r w:rsidRPr="0093306C">
        <w:rPr>
          <w:rFonts w:ascii="Times New Roman" w:hAnsi="Times New Roman"/>
          <w:b w:val="0"/>
          <w:i w:val="0"/>
        </w:rPr>
        <w:t xml:space="preserve"> a</w:t>
      </w:r>
      <w:r>
        <w:rPr>
          <w:rFonts w:ascii="Times New Roman" w:hAnsi="Times New Roman"/>
          <w:b w:val="0"/>
          <w:i w:val="0"/>
        </w:rPr>
        <w:t> </w:t>
      </w:r>
      <w:r w:rsidRPr="0093306C">
        <w:rPr>
          <w:rFonts w:ascii="Times New Roman" w:hAnsi="Times New Roman"/>
          <w:b w:val="0"/>
          <w:i w:val="0"/>
        </w:rPr>
        <w:t xml:space="preserve">objednatelem. </w:t>
      </w:r>
    </w:p>
    <w:p w:rsidR="00753876" w:rsidRPr="0093306C" w:rsidRDefault="00753876" w:rsidP="00753876">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fakturována do výše 100%. Na každé faktuře bude vyznačena pozastávka ve výši 10%, která bude zhotoviteli uhrazena po vydání kolaudačního souhlasu.</w:t>
      </w:r>
    </w:p>
    <w:p w:rsidR="00753876" w:rsidRDefault="00753876" w:rsidP="00753876">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w:t>
      </w:r>
      <w:r>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Pr>
          <w:rFonts w:ascii="Times New Roman" w:hAnsi="Times New Roman"/>
          <w:b w:val="0"/>
          <w:i w:val="0"/>
        </w:rPr>
        <w:t>TDO</w:t>
      </w:r>
      <w:r w:rsidRPr="003B6F68">
        <w:rPr>
          <w:rFonts w:ascii="Times New Roman" w:hAnsi="Times New Roman"/>
          <w:b w:val="0"/>
          <w:i w:val="0"/>
        </w:rPr>
        <w:t xml:space="preserve"> a</w:t>
      </w:r>
      <w:r>
        <w:rPr>
          <w:rFonts w:ascii="Times New Roman" w:hAnsi="Times New Roman"/>
          <w:b w:val="0"/>
          <w:i w:val="0"/>
        </w:rPr>
        <w:t> </w:t>
      </w:r>
      <w:r w:rsidRPr="003B6F68">
        <w:rPr>
          <w:rFonts w:ascii="Times New Roman" w:hAnsi="Times New Roman"/>
          <w:b w:val="0"/>
          <w:i w:val="0"/>
        </w:rPr>
        <w:t>zástupcem objednatele.</w:t>
      </w:r>
    </w:p>
    <w:p w:rsidR="003B6F68" w:rsidRDefault="003B6F68" w:rsidP="003B6F68">
      <w:pPr>
        <w:ind w:left="142"/>
        <w:jc w:val="both"/>
      </w:pPr>
    </w:p>
    <w:p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lastRenderedPageBreak/>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rsidR="00F83B4C" w:rsidRDefault="00C30097" w:rsidP="00F83B4C">
      <w:pPr>
        <w:numPr>
          <w:ilvl w:val="0"/>
          <w:numId w:val="5"/>
        </w:numPr>
        <w:tabs>
          <w:tab w:val="clear" w:pos="851"/>
          <w:tab w:val="left" w:pos="0"/>
          <w:tab w:val="num" w:pos="284"/>
        </w:tabs>
        <w:spacing w:after="120"/>
        <w:ind w:left="284" w:hanging="284"/>
        <w:jc w:val="both"/>
        <w:rPr>
          <w:b/>
          <w:color w:val="FF0000"/>
          <w:sz w:val="24"/>
        </w:rPr>
      </w:pPr>
      <w:r w:rsidRPr="000653DD">
        <w:rPr>
          <w:sz w:val="24"/>
        </w:rPr>
        <w:t xml:space="preserve">V případě, že dojde ke změně </w:t>
      </w:r>
      <w:r w:rsidR="004F604D" w:rsidRPr="000653DD">
        <w:rPr>
          <w:sz w:val="24"/>
        </w:rPr>
        <w:t>poddodavatele</w:t>
      </w:r>
      <w:r w:rsidRPr="000653DD">
        <w:rPr>
          <w:sz w:val="24"/>
        </w:rPr>
        <w:t>, prostřednictvím kterého zhotovitel prokazoval v zadávacím řízení kvalifikaci, je zhotovitel povinen před jeho změnou objednatele písemně informovat a vyžádat si jeho souhlasné stanovisko.</w:t>
      </w:r>
      <w:r w:rsidR="00144D7E" w:rsidRPr="000653DD">
        <w:rPr>
          <w:sz w:val="24"/>
        </w:rPr>
        <w:t xml:space="preserve"> </w:t>
      </w:r>
    </w:p>
    <w:p w:rsidR="00F83B4C" w:rsidRPr="00F83B4C" w:rsidRDefault="00F83B4C" w:rsidP="00F83B4C">
      <w:pPr>
        <w:numPr>
          <w:ilvl w:val="0"/>
          <w:numId w:val="5"/>
        </w:numPr>
        <w:tabs>
          <w:tab w:val="clear" w:pos="851"/>
        </w:tabs>
        <w:spacing w:after="120"/>
        <w:ind w:left="426" w:hanging="426"/>
        <w:jc w:val="both"/>
        <w:rPr>
          <w:sz w:val="24"/>
        </w:rPr>
      </w:pPr>
      <w:r w:rsidRPr="00F83B4C">
        <w:rPr>
          <w:sz w:val="24"/>
        </w:rPr>
        <w:t>Původcem odpadu vzniklého při realizaci stavby je zhotovitel. Zhotovitel při kolaudaci doloží způsob nakládání s odpady, identifikační čísla zařízení (IČZ) kam byly odpady předány a souhlas místně příslušného krajského úřadu k provozování těchto zařízení, včetně provozních řádů těchto zařízení, kdy budou odpady vzniklé při realizaci díla uvedeny.</w:t>
      </w:r>
    </w:p>
    <w:p w:rsidR="00605DE4" w:rsidRPr="00A27386" w:rsidRDefault="00605DE4" w:rsidP="00BC5A9E">
      <w:pPr>
        <w:numPr>
          <w:ilvl w:val="0"/>
          <w:numId w:val="5"/>
        </w:numPr>
        <w:tabs>
          <w:tab w:val="clear" w:pos="851"/>
          <w:tab w:val="left" w:pos="0"/>
          <w:tab w:val="num" w:pos="426"/>
        </w:tabs>
        <w:spacing w:after="120"/>
        <w:ind w:left="426" w:hanging="426"/>
        <w:jc w:val="both"/>
        <w:rPr>
          <w:sz w:val="24"/>
        </w:rPr>
      </w:pPr>
      <w:r w:rsidRPr="00A27386">
        <w:rPr>
          <w:sz w:val="24"/>
        </w:rPr>
        <w:t>Veškeré finanční prostředky získané za kovový od</w:t>
      </w:r>
      <w:r w:rsidR="00BC5A9E">
        <w:rPr>
          <w:sz w:val="24"/>
        </w:rPr>
        <w:t>pad budou převedeny objednateli, na základě vážních lístků, které budou odevzdány do 10 dnů od odevzdání odpadu.</w:t>
      </w:r>
    </w:p>
    <w:p w:rsidR="00605DE4" w:rsidRPr="00AB1D32"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administrativní poplatky (vytyčení sítí, žádost o kolaudační souhlas, atd.) hradí zhotovitel.</w:t>
      </w:r>
    </w:p>
    <w:p w:rsidR="00AB1D32" w:rsidRPr="00300ADC" w:rsidRDefault="00AB1D32" w:rsidP="002A3430"/>
    <w:p w:rsidR="007A55BA" w:rsidRPr="007A55BA" w:rsidRDefault="007A55BA" w:rsidP="00385092"/>
    <w:p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rsidR="00AE2642" w:rsidRPr="00B54AA7" w:rsidRDefault="007A55BA" w:rsidP="00BC5A9E">
      <w:pPr>
        <w:pStyle w:val="Odstavecseseznamem"/>
        <w:numPr>
          <w:ilvl w:val="0"/>
          <w:numId w:val="6"/>
        </w:numPr>
        <w:tabs>
          <w:tab w:val="clear" w:pos="851"/>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rsidR="0075034C" w:rsidRPr="00BA1192" w:rsidRDefault="0075034C" w:rsidP="00BC5A9E">
      <w:pPr>
        <w:numPr>
          <w:ilvl w:val="0"/>
          <w:numId w:val="6"/>
        </w:numPr>
        <w:tabs>
          <w:tab w:val="clear" w:pos="851"/>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rsidR="007A55BA" w:rsidRPr="00B54AA7" w:rsidRDefault="007A55BA" w:rsidP="00BC5A9E">
      <w:pPr>
        <w:numPr>
          <w:ilvl w:val="0"/>
          <w:numId w:val="6"/>
        </w:numPr>
        <w:tabs>
          <w:tab w:val="clear" w:pos="851"/>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 této smlouvy, popřípadě po záruční dobu stanovenou výrobcem určitého materiálu nebo vybavení a technologie, pokud taková záruční doba stanovená výrobcem bude delší než výše uvedená doba.</w:t>
      </w:r>
    </w:p>
    <w:p w:rsidR="0075034C" w:rsidRPr="00BA1192" w:rsidRDefault="0075034C" w:rsidP="00BC5A9E">
      <w:pPr>
        <w:numPr>
          <w:ilvl w:val="0"/>
          <w:numId w:val="6"/>
        </w:numPr>
        <w:tabs>
          <w:tab w:val="clear" w:pos="851"/>
        </w:tabs>
        <w:spacing w:before="120" w:after="120"/>
        <w:ind w:left="284" w:hanging="284"/>
        <w:jc w:val="both"/>
        <w:rPr>
          <w:sz w:val="24"/>
        </w:rPr>
      </w:pPr>
      <w:r w:rsidRPr="00BA1192">
        <w:rPr>
          <w:sz w:val="24"/>
        </w:rPr>
        <w:t xml:space="preserve">V záruční době se odstraňují skryté vady zdarma. </w:t>
      </w:r>
    </w:p>
    <w:p w:rsidR="0075034C" w:rsidRPr="00BA1192" w:rsidRDefault="0075034C" w:rsidP="00BC5A9E">
      <w:pPr>
        <w:numPr>
          <w:ilvl w:val="0"/>
          <w:numId w:val="6"/>
        </w:numPr>
        <w:tabs>
          <w:tab w:val="clear" w:pos="851"/>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rsidR="0075034C" w:rsidRPr="00BA1192" w:rsidRDefault="0075034C" w:rsidP="00BC5A9E">
      <w:pPr>
        <w:numPr>
          <w:ilvl w:val="0"/>
          <w:numId w:val="6"/>
        </w:numPr>
        <w:tabs>
          <w:tab w:val="clear" w:pos="851"/>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rsidR="00A66240" w:rsidRDefault="00DF6657" w:rsidP="00BC5A9E">
      <w:pPr>
        <w:numPr>
          <w:ilvl w:val="0"/>
          <w:numId w:val="6"/>
        </w:numPr>
        <w:tabs>
          <w:tab w:val="clear" w:pos="851"/>
        </w:tabs>
        <w:spacing w:before="120" w:after="120"/>
        <w:ind w:left="284" w:hanging="284"/>
        <w:jc w:val="both"/>
      </w:pPr>
      <w:r w:rsidRPr="00BA1192">
        <w:rPr>
          <w:sz w:val="24"/>
        </w:rPr>
        <w:t>Nejpozději 14 dní před vypršením záruční doby proběhne kontrola díla ze strany objednatele.</w:t>
      </w:r>
    </w:p>
    <w:p w:rsidR="00421634" w:rsidRDefault="00421634" w:rsidP="00B46B1D">
      <w:pPr>
        <w:rPr>
          <w:sz w:val="24"/>
          <w:szCs w:val="24"/>
        </w:rPr>
      </w:pPr>
    </w:p>
    <w:p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rsidR="002354D1" w:rsidRPr="00231BB5" w:rsidRDefault="0075034C" w:rsidP="002A3430">
      <w:pPr>
        <w:pStyle w:val="Odstavecseseznamem"/>
        <w:numPr>
          <w:ilvl w:val="0"/>
          <w:numId w:val="44"/>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rsidR="00197CB7" w:rsidRPr="002A3430" w:rsidRDefault="003A0942" w:rsidP="00E30399">
      <w:pPr>
        <w:numPr>
          <w:ilvl w:val="0"/>
          <w:numId w:val="44"/>
        </w:numPr>
        <w:spacing w:before="120" w:after="120"/>
        <w:ind w:left="426" w:hanging="426"/>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rsidR="0075034C" w:rsidRPr="00A27386" w:rsidRDefault="0075034C" w:rsidP="00E30399">
      <w:pPr>
        <w:numPr>
          <w:ilvl w:val="0"/>
          <w:numId w:val="44"/>
        </w:numPr>
        <w:spacing w:before="120" w:after="120"/>
        <w:ind w:left="426" w:hanging="426"/>
        <w:jc w:val="both"/>
        <w:rPr>
          <w:sz w:val="24"/>
          <w:szCs w:val="24"/>
        </w:rPr>
      </w:pPr>
      <w:r w:rsidRPr="002A3430">
        <w:rPr>
          <w:sz w:val="24"/>
          <w:szCs w:val="24"/>
        </w:rPr>
        <w:lastRenderedPageBreak/>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rsidR="00EA3BE5" w:rsidRPr="00D42B92" w:rsidRDefault="00EA3BE5" w:rsidP="00E30399">
      <w:pPr>
        <w:numPr>
          <w:ilvl w:val="0"/>
          <w:numId w:val="44"/>
        </w:numPr>
        <w:spacing w:before="120" w:after="120"/>
        <w:ind w:left="426" w:hanging="426"/>
        <w:jc w:val="both"/>
        <w:rPr>
          <w:color w:val="000000"/>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rsidR="00197CB7" w:rsidRPr="002A3430" w:rsidRDefault="00197CB7" w:rsidP="00E30399">
      <w:pPr>
        <w:numPr>
          <w:ilvl w:val="0"/>
          <w:numId w:val="44"/>
        </w:numPr>
        <w:spacing w:before="120" w:after="120"/>
        <w:ind w:left="426" w:hanging="426"/>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rsidR="003033C6" w:rsidRPr="002A3430" w:rsidRDefault="00027C2C" w:rsidP="00E30399">
      <w:pPr>
        <w:pStyle w:val="Odstavecseseznamem"/>
        <w:numPr>
          <w:ilvl w:val="0"/>
          <w:numId w:val="44"/>
        </w:numPr>
        <w:spacing w:after="120" w:line="240" w:lineRule="auto"/>
        <w:ind w:left="426" w:hanging="426"/>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rsidR="003B6F68" w:rsidRDefault="00B10CE7" w:rsidP="00E30399">
      <w:pPr>
        <w:pStyle w:val="Odstavecseseznamem"/>
        <w:numPr>
          <w:ilvl w:val="0"/>
          <w:numId w:val="44"/>
        </w:numPr>
        <w:spacing w:after="120" w:line="240" w:lineRule="auto"/>
        <w:ind w:left="426" w:hanging="426"/>
        <w:jc w:val="both"/>
        <w:rPr>
          <w:rFonts w:ascii="Times New Roman" w:hAnsi="Times New Roman"/>
          <w:sz w:val="24"/>
          <w:szCs w:val="24"/>
        </w:rPr>
      </w:pPr>
      <w:r w:rsidRPr="000653DD">
        <w:rPr>
          <w:rFonts w:ascii="Times New Roman" w:hAnsi="Times New Roman"/>
          <w:sz w:val="24"/>
          <w:szCs w:val="24"/>
        </w:rPr>
        <w:t xml:space="preserve">Zhotovitel prohlašuje, že je pojištěn na škody způsobené při své podnikatelské činnosti do výše min. </w:t>
      </w:r>
      <w:r w:rsidR="00494023">
        <w:rPr>
          <w:rFonts w:ascii="Times New Roman" w:hAnsi="Times New Roman"/>
          <w:color w:val="000000"/>
          <w:sz w:val="24"/>
          <w:szCs w:val="20"/>
        </w:rPr>
        <w:t>2</w:t>
      </w:r>
      <w:r w:rsidR="000653DD" w:rsidRPr="000653DD">
        <w:rPr>
          <w:rFonts w:ascii="Times New Roman" w:hAnsi="Times New Roman"/>
          <w:color w:val="000000"/>
          <w:sz w:val="24"/>
          <w:szCs w:val="20"/>
        </w:rPr>
        <w:t>0 000 000</w:t>
      </w:r>
      <w:r w:rsidR="008770C4" w:rsidRPr="000653DD">
        <w:rPr>
          <w:rFonts w:ascii="Times New Roman" w:hAnsi="Times New Roman"/>
          <w:sz w:val="24"/>
          <w:szCs w:val="24"/>
        </w:rPr>
        <w:t xml:space="preserve"> </w:t>
      </w:r>
      <w:r w:rsidR="000B70BA" w:rsidRPr="000653DD">
        <w:rPr>
          <w:rFonts w:ascii="Times New Roman" w:hAnsi="Times New Roman"/>
          <w:sz w:val="24"/>
          <w:szCs w:val="24"/>
        </w:rPr>
        <w:t>K</w:t>
      </w:r>
      <w:r w:rsidRPr="000653DD">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E30399" w:rsidRDefault="00E30399" w:rsidP="00E30399">
      <w:pPr>
        <w:pStyle w:val="Odstavecseseznamem"/>
        <w:numPr>
          <w:ilvl w:val="0"/>
          <w:numId w:val="44"/>
        </w:numPr>
        <w:spacing w:after="120" w:line="240" w:lineRule="auto"/>
        <w:ind w:left="426" w:hanging="426"/>
        <w:jc w:val="both"/>
        <w:rPr>
          <w:rFonts w:ascii="Times New Roman" w:hAnsi="Times New Roman"/>
          <w:sz w:val="24"/>
          <w:szCs w:val="24"/>
        </w:rPr>
      </w:pPr>
      <w:r w:rsidRPr="00E30399">
        <w:rPr>
          <w:rFonts w:ascii="Times New Roman" w:hAnsi="Times New Roman"/>
          <w:sz w:val="24"/>
          <w:szCs w:val="24"/>
        </w:rPr>
        <w:t xml:space="preserve">Veškeré administrativní poplatky (žádost o kolaudační souhlas, atd.) hradí zhotovitel. </w:t>
      </w:r>
    </w:p>
    <w:p w:rsidR="00E30399" w:rsidRPr="00E30399" w:rsidRDefault="00E30399" w:rsidP="00E30399">
      <w:pPr>
        <w:pStyle w:val="Odstavecseseznamem"/>
        <w:numPr>
          <w:ilvl w:val="0"/>
          <w:numId w:val="44"/>
        </w:numPr>
        <w:ind w:left="426" w:hanging="426"/>
        <w:jc w:val="both"/>
        <w:rPr>
          <w:rFonts w:ascii="Times New Roman" w:hAnsi="Times New Roman"/>
          <w:sz w:val="24"/>
          <w:szCs w:val="24"/>
        </w:rPr>
      </w:pPr>
      <w:r w:rsidRPr="00E30399">
        <w:rPr>
          <w:rFonts w:ascii="Times New Roman" w:hAnsi="Times New Roman"/>
          <w:sz w:val="24"/>
          <w:szCs w:val="24"/>
        </w:rPr>
        <w:t>Veškeré revize musí být prováděny revizním technikem s oprávněním od MO OSD.</w:t>
      </w:r>
    </w:p>
    <w:p w:rsidR="00362DA4" w:rsidRDefault="00E30399" w:rsidP="00E30399">
      <w:pPr>
        <w:pStyle w:val="Odstavecseseznamem"/>
        <w:numPr>
          <w:ilvl w:val="0"/>
          <w:numId w:val="44"/>
        </w:numPr>
        <w:spacing w:after="120" w:line="240" w:lineRule="auto"/>
        <w:ind w:left="426" w:hanging="426"/>
        <w:jc w:val="both"/>
        <w:rPr>
          <w:rFonts w:ascii="Times New Roman" w:hAnsi="Times New Roman"/>
          <w:sz w:val="24"/>
          <w:szCs w:val="24"/>
        </w:rPr>
      </w:pPr>
      <w:r w:rsidRPr="00E30399">
        <w:rPr>
          <w:rFonts w:ascii="Times New Roman" w:hAnsi="Times New Roman"/>
          <w:sz w:val="24"/>
          <w:szCs w:val="24"/>
        </w:rPr>
        <w:t>Veškeré práce budou prováděny za plného provozu v objektu.</w:t>
      </w:r>
      <w:r w:rsidR="00C93FEC">
        <w:rPr>
          <w:rFonts w:ascii="Times New Roman" w:hAnsi="Times New Roman"/>
          <w:sz w:val="24"/>
          <w:szCs w:val="24"/>
        </w:rPr>
        <w:t xml:space="preserve"> </w:t>
      </w:r>
    </w:p>
    <w:p w:rsidR="00362DA4" w:rsidRDefault="00362DA4" w:rsidP="002A3430">
      <w:pPr>
        <w:pStyle w:val="Nadpis6"/>
        <w:keepNext w:val="0"/>
        <w:spacing w:beforeLines="20" w:before="48" w:after="120"/>
        <w:rPr>
          <w:rFonts w:ascii="Times New Roman" w:hAnsi="Times New Roman"/>
          <w:u w:val="none"/>
        </w:rPr>
      </w:pPr>
    </w:p>
    <w:p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rsidR="002368C4" w:rsidRPr="002A3430" w:rsidRDefault="002368C4" w:rsidP="00362DA4">
      <w:pPr>
        <w:pStyle w:val="Odstavecseseznamem"/>
        <w:numPr>
          <w:ilvl w:val="0"/>
          <w:numId w:val="37"/>
        </w:numPr>
        <w:tabs>
          <w:tab w:val="clear" w:pos="851"/>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2C5B24">
        <w:rPr>
          <w:rFonts w:ascii="Times New Roman" w:hAnsi="Times New Roman"/>
          <w:sz w:val="24"/>
          <w:szCs w:val="24"/>
        </w:rPr>
        <w:t>cepráce realizovány, snížené o 1</w:t>
      </w:r>
      <w:r w:rsidRPr="002368C4">
        <w:rPr>
          <w:rFonts w:ascii="Times New Roman" w:hAnsi="Times New Roman"/>
          <w:sz w:val="24"/>
          <w:szCs w:val="24"/>
        </w:rPr>
        <w:t xml:space="preserve">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 nákladů neprovedených dodávek a prací dle položkového rozpočtu.   </w:t>
      </w:r>
      <w:r w:rsidRPr="002A3430">
        <w:rPr>
          <w:rFonts w:ascii="Times New Roman" w:hAnsi="Times New Roman"/>
          <w:sz w:val="24"/>
          <w:szCs w:val="24"/>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rsidR="002368C4" w:rsidRPr="00300ADC" w:rsidRDefault="002368C4" w:rsidP="002A3430">
      <w:pPr>
        <w:pStyle w:val="Odstavecseseznamem"/>
        <w:numPr>
          <w:ilvl w:val="0"/>
          <w:numId w:val="37"/>
        </w:numPr>
        <w:tabs>
          <w:tab w:val="clear" w:pos="851"/>
          <w:tab w:val="num" w:pos="284"/>
        </w:tabs>
        <w:spacing w:after="120" w:line="240" w:lineRule="auto"/>
        <w:ind w:left="284" w:hanging="284"/>
        <w:jc w:val="both"/>
        <w:rPr>
          <w:color w:val="FF0000"/>
          <w:sz w:val="24"/>
        </w:rPr>
      </w:pPr>
      <w:r w:rsidRPr="00B54AA7">
        <w:rPr>
          <w:rFonts w:ascii="Times New Roman" w:hAnsi="Times New Roman"/>
          <w:sz w:val="24"/>
          <w:szCs w:val="20"/>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r w:rsidR="00300ADC">
        <w:rPr>
          <w:rFonts w:ascii="Times New Roman" w:hAnsi="Times New Roman"/>
          <w:sz w:val="24"/>
          <w:szCs w:val="20"/>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0653DD">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z postupu zakázky. Rozsah a cena víceprací musí být před jejich prováděním písemně odsouhlasena </w:t>
      </w:r>
      <w:r w:rsidRPr="002A3430">
        <w:rPr>
          <w:rFonts w:ascii="Times New Roman" w:hAnsi="Times New Roman"/>
          <w:sz w:val="24"/>
          <w:szCs w:val="20"/>
        </w:rPr>
        <w:lastRenderedPageBreak/>
        <w:t>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D2330F">
        <w:rPr>
          <w:rFonts w:ascii="Times New Roman" w:hAnsi="Times New Roman"/>
          <w:sz w:val="24"/>
          <w:szCs w:val="20"/>
        </w:rPr>
        <w:br/>
        <w:t xml:space="preserve">5 000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rsidR="00AE264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D2330F">
        <w:rPr>
          <w:rFonts w:ascii="Times New Roman" w:hAnsi="Times New Roman"/>
          <w:sz w:val="24"/>
          <w:szCs w:val="20"/>
        </w:rPr>
        <w:t xml:space="preserve">5 000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w:t>
      </w:r>
      <w:r w:rsidR="00C85501" w:rsidRPr="00D2330F">
        <w:rPr>
          <w:rFonts w:ascii="Times New Roman" w:hAnsi="Times New Roman"/>
          <w:sz w:val="24"/>
          <w:szCs w:val="20"/>
        </w:rPr>
        <w:t xml:space="preserve">ve výši </w:t>
      </w:r>
      <w:r w:rsidR="00D2330F" w:rsidRPr="00D2330F">
        <w:rPr>
          <w:rFonts w:ascii="Times New Roman" w:hAnsi="Times New Roman"/>
          <w:color w:val="000000"/>
          <w:sz w:val="24"/>
          <w:szCs w:val="20"/>
        </w:rPr>
        <w:t>5 000</w:t>
      </w:r>
      <w:r w:rsidR="00245376" w:rsidRPr="00D2330F">
        <w:rPr>
          <w:rFonts w:ascii="Times New Roman" w:hAnsi="Times New Roman"/>
          <w:sz w:val="24"/>
          <w:szCs w:val="20"/>
        </w:rPr>
        <w:t xml:space="preserve"> </w:t>
      </w:r>
      <w:r w:rsidR="00A11243" w:rsidRPr="00D2330F">
        <w:rPr>
          <w:rFonts w:ascii="Times New Roman" w:hAnsi="Times New Roman"/>
          <w:sz w:val="24"/>
          <w:szCs w:val="20"/>
        </w:rPr>
        <w:t>Kč</w:t>
      </w:r>
      <w:r w:rsidR="006375DA" w:rsidRPr="00D2330F">
        <w:rPr>
          <w:rFonts w:ascii="Times New Roman" w:hAnsi="Times New Roman"/>
          <w:sz w:val="24"/>
          <w:szCs w:val="20"/>
        </w:rPr>
        <w:t xml:space="preserve"> </w:t>
      </w:r>
      <w:r w:rsidR="00C85501" w:rsidRPr="00D2330F">
        <w:rPr>
          <w:rFonts w:ascii="Times New Roman" w:hAnsi="Times New Roman"/>
          <w:sz w:val="24"/>
          <w:szCs w:val="20"/>
        </w:rPr>
        <w:t>za</w:t>
      </w:r>
      <w:r w:rsidR="00C85501" w:rsidRPr="00231BB5">
        <w:rPr>
          <w:rFonts w:ascii="Times New Roman" w:hAnsi="Times New Roman"/>
          <w:sz w:val="24"/>
          <w:szCs w:val="20"/>
        </w:rPr>
        <w:t xml:space="preserve"> každý započatý den a každé jednotlivé porušení.</w:t>
      </w:r>
    </w:p>
    <w:p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rsidR="00AB1D32" w:rsidRPr="00B54AA7" w:rsidRDefault="00AB1D32" w:rsidP="00B54AA7">
      <w:pPr>
        <w:tabs>
          <w:tab w:val="num" w:pos="284"/>
        </w:tabs>
        <w:jc w:val="both"/>
        <w:rPr>
          <w:sz w:val="24"/>
        </w:rPr>
      </w:pPr>
    </w:p>
    <w:p w:rsidR="00C042BD" w:rsidRPr="002A3430" w:rsidRDefault="00A66240" w:rsidP="00300ADC">
      <w:pPr>
        <w:tabs>
          <w:tab w:val="right" w:pos="9071"/>
        </w:tabs>
        <w:spacing w:after="120"/>
        <w:jc w:val="center"/>
        <w:rPr>
          <w:b/>
          <w:sz w:val="24"/>
        </w:rPr>
      </w:pPr>
      <w:r w:rsidRPr="002A3430">
        <w:rPr>
          <w:b/>
          <w:sz w:val="24"/>
        </w:rPr>
        <w:t>XI. Odstoupení od smlouvy</w:t>
      </w:r>
    </w:p>
    <w:p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rsidR="00A66240" w:rsidRDefault="00A66240" w:rsidP="002A3430">
      <w:pPr>
        <w:spacing w:beforeLines="20" w:before="48"/>
        <w:ind w:left="851"/>
        <w:jc w:val="both"/>
        <w:rPr>
          <w:sz w:val="24"/>
        </w:rPr>
      </w:pPr>
    </w:p>
    <w:p w:rsidR="005C5E5F" w:rsidRDefault="005C5E5F" w:rsidP="00300ADC">
      <w:pPr>
        <w:spacing w:beforeLines="20" w:before="48" w:after="120"/>
        <w:jc w:val="center"/>
        <w:rPr>
          <w:b/>
          <w:sz w:val="24"/>
        </w:rPr>
      </w:pPr>
    </w:p>
    <w:p w:rsidR="00231BB5" w:rsidRPr="002A3430" w:rsidRDefault="00A66240" w:rsidP="00300ADC">
      <w:pPr>
        <w:spacing w:beforeLines="20" w:before="48" w:after="120"/>
        <w:jc w:val="center"/>
        <w:rPr>
          <w:b/>
          <w:sz w:val="24"/>
        </w:rPr>
      </w:pPr>
      <w:r w:rsidRPr="002A3430">
        <w:rPr>
          <w:b/>
          <w:sz w:val="24"/>
        </w:rPr>
        <w:t>XII. Závěrečná ustanovení</w:t>
      </w:r>
    </w:p>
    <w:p w:rsidR="00806F68" w:rsidRPr="002A3430" w:rsidRDefault="00806F68" w:rsidP="00D2330F">
      <w:pPr>
        <w:pStyle w:val="Odstavecseseznamem"/>
        <w:numPr>
          <w:ilvl w:val="0"/>
          <w:numId w:val="42"/>
        </w:numPr>
        <w:spacing w:after="120" w:line="240" w:lineRule="auto"/>
        <w:ind w:left="284" w:hanging="284"/>
        <w:jc w:val="both"/>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rsidR="00806F68" w:rsidRPr="00A27386" w:rsidRDefault="0024096C" w:rsidP="00D2330F">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rsidR="00806F68" w:rsidRPr="002A3430" w:rsidRDefault="00231BB5" w:rsidP="00D2330F">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rsidR="00806F68" w:rsidRPr="002A3430" w:rsidRDefault="00231BB5" w:rsidP="00D2330F">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27386" w:rsidRDefault="00231BB5" w:rsidP="00D2330F">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31BB5" w:rsidP="00D2330F">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rsidR="00D8656A" w:rsidRDefault="00D8656A" w:rsidP="00806F68">
      <w:pPr>
        <w:pStyle w:val="Zkladntext3"/>
        <w:spacing w:before="0" w:after="120"/>
        <w:ind w:left="851"/>
        <w:jc w:val="both"/>
      </w:pPr>
    </w:p>
    <w:p w:rsidR="002354D1" w:rsidRPr="002A3430" w:rsidRDefault="002354D1" w:rsidP="002354D1">
      <w:pPr>
        <w:rPr>
          <w:b/>
          <w:sz w:val="24"/>
          <w:szCs w:val="24"/>
        </w:rPr>
      </w:pPr>
      <w:r w:rsidRPr="002A3430">
        <w:rPr>
          <w:b/>
          <w:sz w:val="24"/>
          <w:szCs w:val="24"/>
        </w:rPr>
        <w:t>Přílohy</w:t>
      </w:r>
      <w:r w:rsidRPr="002A3430">
        <w:rPr>
          <w:sz w:val="24"/>
          <w:szCs w:val="24"/>
        </w:rPr>
        <w:t>:</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rsidR="00EA3BE5" w:rsidRDefault="00EA3BE5" w:rsidP="00EA3BE5">
      <w:pPr>
        <w:rPr>
          <w:sz w:val="24"/>
          <w:szCs w:val="24"/>
        </w:rPr>
      </w:pPr>
    </w:p>
    <w:p w:rsidR="00EA3BE5" w:rsidRPr="00EA3BE5" w:rsidRDefault="00EA3BE5" w:rsidP="00EA3BE5">
      <w:pPr>
        <w:rPr>
          <w:sz w:val="24"/>
          <w:szCs w:val="24"/>
        </w:rPr>
      </w:pPr>
    </w:p>
    <w:p w:rsidR="00806F68" w:rsidRDefault="00806F68" w:rsidP="00EA3BE5">
      <w:pPr>
        <w:pStyle w:val="Zkladntext3"/>
        <w:spacing w:before="0" w:after="120"/>
        <w:jc w:val="both"/>
      </w:pPr>
    </w:p>
    <w:p w:rsidR="00AB1D32" w:rsidRPr="00095FDB" w:rsidRDefault="00AB1D32"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rsidR="009C5B53" w:rsidRDefault="009C5B53" w:rsidP="009C5B53">
      <w:pPr>
        <w:shd w:val="clear" w:color="auto" w:fill="FFFFFF"/>
        <w:rPr>
          <w:sz w:val="24"/>
        </w:rPr>
      </w:pPr>
    </w:p>
    <w:p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rsidR="004464A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Pr="00A12374" w:rsidRDefault="00427CD0" w:rsidP="004464AD">
      <w:pPr>
        <w:pageBreakBefore/>
        <w:autoSpaceDE w:val="0"/>
        <w:autoSpaceDN w:val="0"/>
        <w:adjustRightInd w:val="0"/>
        <w:spacing w:after="120"/>
        <w:rPr>
          <w:bCs/>
          <w:sz w:val="24"/>
        </w:rPr>
      </w:pPr>
      <w:r>
        <w:rPr>
          <w:bCs/>
          <w:sz w:val="24"/>
        </w:rPr>
        <w:lastRenderedPageBreak/>
        <w:t xml:space="preserve">Příloha </w:t>
      </w:r>
      <w:r w:rsidR="004464AD" w:rsidRPr="00A12374">
        <w:rPr>
          <w:bCs/>
          <w:sz w:val="24"/>
        </w:rPr>
        <w:t xml:space="preserve">č. </w:t>
      </w:r>
      <w:r w:rsidR="004464AD">
        <w:rPr>
          <w:bCs/>
          <w:sz w:val="24"/>
        </w:rPr>
        <w:t>1</w:t>
      </w:r>
    </w:p>
    <w:p w:rsidR="004464AD" w:rsidRPr="00595E50" w:rsidRDefault="004464AD" w:rsidP="004464A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464AD" w:rsidRPr="009C4BA1" w:rsidRDefault="004464AD" w:rsidP="004464A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4464AD" w:rsidRPr="0036336D" w:rsidTr="0041550F">
        <w:trPr>
          <w:trHeight w:val="426"/>
        </w:trPr>
        <w:tc>
          <w:tcPr>
            <w:tcW w:w="2725" w:type="pct"/>
            <w:tcBorders>
              <w:top w:val="single" w:sz="4" w:space="0" w:color="auto"/>
              <w:bottom w:val="single" w:sz="4" w:space="0" w:color="auto"/>
            </w:tcBorders>
            <w:vAlign w:val="center"/>
          </w:tcPr>
          <w:p w:rsidR="004464AD" w:rsidRPr="00A12374" w:rsidRDefault="004464AD" w:rsidP="0041550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464AD" w:rsidRPr="00A12374" w:rsidRDefault="004464AD" w:rsidP="0041550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464AD" w:rsidRPr="00A12374" w:rsidRDefault="004464AD" w:rsidP="0041550F">
            <w:pPr>
              <w:jc w:val="center"/>
              <w:rPr>
                <w:rFonts w:ascii="Arial" w:hAnsi="Arial" w:cs="Arial"/>
                <w:b/>
              </w:rPr>
            </w:pPr>
            <w:r w:rsidRPr="00A12374">
              <w:rPr>
                <w:rFonts w:ascii="Arial" w:hAnsi="Arial" w:cs="Arial"/>
                <w:b/>
              </w:rPr>
              <w:t>Rozsah krácení [Kč]</w:t>
            </w:r>
          </w:p>
        </w:tc>
      </w:tr>
      <w:tr w:rsidR="004464AD" w:rsidRPr="0036336D" w:rsidTr="0041550F">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41550F">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41550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41550F">
            <w:pPr>
              <w:jc w:val="center"/>
              <w:rPr>
                <w:rFonts w:ascii="Arial" w:hAnsi="Arial" w:cs="Arial"/>
                <w:sz w:val="18"/>
              </w:rPr>
            </w:pPr>
          </w:p>
        </w:tc>
      </w:tr>
      <w:tr w:rsidR="004464AD" w:rsidRPr="0036336D" w:rsidTr="0041550F">
        <w:trPr>
          <w:trHeight w:val="340"/>
        </w:trPr>
        <w:tc>
          <w:tcPr>
            <w:tcW w:w="2725" w:type="pct"/>
            <w:tcBorders>
              <w:top w:val="single"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464AD" w:rsidRPr="0036336D" w:rsidTr="0041550F">
        <w:trPr>
          <w:trHeight w:val="691"/>
        </w:trPr>
        <w:tc>
          <w:tcPr>
            <w:tcW w:w="2725" w:type="pct"/>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464AD" w:rsidRPr="0036336D" w:rsidRDefault="004464AD" w:rsidP="0041550F">
            <w:pPr>
              <w:rPr>
                <w:rFonts w:ascii="Arial" w:hAnsi="Arial" w:cs="Arial"/>
                <w:sz w:val="18"/>
              </w:rPr>
            </w:pPr>
            <w:r w:rsidRPr="0036336D">
              <w:rPr>
                <w:rFonts w:ascii="Arial" w:hAnsi="Arial" w:cs="Arial"/>
                <w:sz w:val="18"/>
              </w:rPr>
              <w:t>Zák. 262/2006 Sb.</w:t>
            </w:r>
          </w:p>
        </w:tc>
        <w:tc>
          <w:tcPr>
            <w:tcW w:w="709" w:type="pct"/>
            <w:vAlign w:val="center"/>
          </w:tcPr>
          <w:p w:rsidR="004464AD" w:rsidRPr="0036336D" w:rsidRDefault="004464AD" w:rsidP="0041550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464AD" w:rsidRPr="0036336D" w:rsidTr="0041550F">
        <w:trPr>
          <w:trHeight w:val="340"/>
        </w:trPr>
        <w:tc>
          <w:tcPr>
            <w:tcW w:w="2725" w:type="pct"/>
            <w:tcBorders>
              <w:top w:val="dotted"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500</w:t>
            </w:r>
          </w:p>
        </w:tc>
      </w:tr>
      <w:tr w:rsidR="004464AD" w:rsidRPr="0036336D" w:rsidTr="0041550F">
        <w:trPr>
          <w:trHeight w:val="340"/>
        </w:trPr>
        <w:tc>
          <w:tcPr>
            <w:tcW w:w="2725" w:type="pct"/>
            <w:tcBorders>
              <w:top w:val="dotted"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41550F">
            <w:pPr>
              <w:jc w:val="center"/>
              <w:rPr>
                <w:rFonts w:ascii="Arial" w:hAnsi="Arial" w:cs="Arial"/>
                <w:color w:val="FF0000"/>
                <w:sz w:val="18"/>
              </w:rPr>
            </w:pPr>
            <w:r w:rsidRPr="0036336D">
              <w:rPr>
                <w:rFonts w:ascii="Arial" w:hAnsi="Arial" w:cs="Arial"/>
                <w:sz w:val="18"/>
              </w:rPr>
              <w:t>300 – 800</w:t>
            </w:r>
          </w:p>
        </w:tc>
      </w:tr>
      <w:tr w:rsidR="004464AD" w:rsidRPr="0036336D" w:rsidTr="0041550F">
        <w:trPr>
          <w:trHeight w:val="340"/>
        </w:trPr>
        <w:tc>
          <w:tcPr>
            <w:tcW w:w="2725" w:type="pct"/>
            <w:tcBorders>
              <w:top w:val="dotted"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464AD" w:rsidRPr="0036336D" w:rsidTr="0041550F">
        <w:trPr>
          <w:trHeight w:val="340"/>
        </w:trPr>
        <w:tc>
          <w:tcPr>
            <w:tcW w:w="2725" w:type="pct"/>
            <w:tcBorders>
              <w:top w:val="dotted"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464AD" w:rsidRPr="0036336D" w:rsidRDefault="004464AD" w:rsidP="0041550F">
            <w:pPr>
              <w:jc w:val="center"/>
              <w:rPr>
                <w:rFonts w:ascii="Arial" w:hAnsi="Arial" w:cs="Arial"/>
                <w:spacing w:val="-4"/>
                <w:sz w:val="18"/>
              </w:rPr>
            </w:pPr>
            <w:r>
              <w:rPr>
                <w:rFonts w:ascii="Arial" w:hAnsi="Arial" w:cs="Arial"/>
                <w:spacing w:val="-4"/>
                <w:sz w:val="18"/>
              </w:rPr>
              <w:t>500</w:t>
            </w:r>
          </w:p>
        </w:tc>
      </w:tr>
      <w:tr w:rsidR="004464AD" w:rsidRPr="0036336D" w:rsidTr="0041550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464AD" w:rsidRPr="0036336D" w:rsidRDefault="004464AD" w:rsidP="0041550F">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500 – 5000</w:t>
            </w:r>
          </w:p>
        </w:tc>
      </w:tr>
      <w:tr w:rsidR="004464AD" w:rsidRPr="0036336D" w:rsidTr="0041550F">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41550F">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41550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41550F">
            <w:pPr>
              <w:jc w:val="center"/>
              <w:rPr>
                <w:rFonts w:ascii="Arial" w:hAnsi="Arial" w:cs="Arial"/>
                <w:sz w:val="18"/>
              </w:rPr>
            </w:pPr>
          </w:p>
        </w:tc>
      </w:tr>
      <w:tr w:rsidR="004464AD" w:rsidRPr="0036336D" w:rsidTr="0041550F">
        <w:trPr>
          <w:trHeight w:val="521"/>
        </w:trPr>
        <w:tc>
          <w:tcPr>
            <w:tcW w:w="2725" w:type="pct"/>
            <w:tcBorders>
              <w:bottom w:val="dotted" w:sz="4" w:space="0" w:color="auto"/>
            </w:tcBorders>
            <w:vAlign w:val="center"/>
          </w:tcPr>
          <w:p w:rsidR="004464AD" w:rsidRPr="0036336D" w:rsidRDefault="004464AD" w:rsidP="0041550F">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464AD" w:rsidRPr="0036336D" w:rsidRDefault="004464AD" w:rsidP="0041550F">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464AD" w:rsidRPr="0036336D" w:rsidTr="0041550F">
        <w:trPr>
          <w:trHeight w:val="479"/>
        </w:trPr>
        <w:tc>
          <w:tcPr>
            <w:tcW w:w="2725" w:type="pct"/>
            <w:tcBorders>
              <w:top w:val="dotted"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464AD" w:rsidRPr="0036336D" w:rsidRDefault="004464AD" w:rsidP="0041550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464AD" w:rsidRPr="0036336D" w:rsidRDefault="004464AD" w:rsidP="0041550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464AD" w:rsidRPr="0036336D" w:rsidTr="0041550F">
        <w:trPr>
          <w:trHeight w:val="340"/>
        </w:trPr>
        <w:tc>
          <w:tcPr>
            <w:tcW w:w="2725" w:type="pct"/>
            <w:tcBorders>
              <w:top w:val="dotted" w:sz="4" w:space="0" w:color="auto"/>
              <w:bottom w:val="single"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464AD" w:rsidRPr="0036336D" w:rsidRDefault="004464AD" w:rsidP="0041550F">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500 – 1000</w:t>
            </w:r>
          </w:p>
        </w:tc>
      </w:tr>
      <w:tr w:rsidR="004464AD" w:rsidRPr="0036336D" w:rsidTr="0041550F">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41550F">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41550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41550F">
            <w:pPr>
              <w:jc w:val="center"/>
              <w:rPr>
                <w:rFonts w:ascii="Arial" w:hAnsi="Arial" w:cs="Arial"/>
                <w:sz w:val="18"/>
              </w:rPr>
            </w:pPr>
          </w:p>
        </w:tc>
      </w:tr>
      <w:tr w:rsidR="004464AD" w:rsidRPr="0036336D" w:rsidTr="0041550F">
        <w:trPr>
          <w:trHeight w:val="701"/>
        </w:trPr>
        <w:tc>
          <w:tcPr>
            <w:tcW w:w="2725" w:type="pct"/>
            <w:tcBorders>
              <w:top w:val="single"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464AD" w:rsidRDefault="004464AD" w:rsidP="0041550F">
            <w:pPr>
              <w:rPr>
                <w:rFonts w:ascii="Arial" w:hAnsi="Arial" w:cs="Arial"/>
                <w:sz w:val="18"/>
              </w:rPr>
            </w:pPr>
            <w:r w:rsidRPr="0036336D">
              <w:rPr>
                <w:rFonts w:ascii="Arial" w:hAnsi="Arial" w:cs="Arial"/>
                <w:sz w:val="18"/>
              </w:rPr>
              <w:t xml:space="preserve">Zák. 133/1985 Sb., </w:t>
            </w:r>
          </w:p>
          <w:p w:rsidR="004464AD" w:rsidRPr="0036336D" w:rsidRDefault="004464AD" w:rsidP="0041550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500 – 1000</w:t>
            </w:r>
          </w:p>
        </w:tc>
      </w:tr>
      <w:tr w:rsidR="004464AD" w:rsidRPr="0036336D" w:rsidTr="0041550F">
        <w:trPr>
          <w:trHeight w:val="340"/>
        </w:trPr>
        <w:tc>
          <w:tcPr>
            <w:tcW w:w="2725" w:type="pct"/>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464AD" w:rsidRDefault="004464AD" w:rsidP="0041550F">
            <w:pPr>
              <w:rPr>
                <w:rFonts w:ascii="Arial" w:hAnsi="Arial" w:cs="Arial"/>
                <w:sz w:val="18"/>
              </w:rPr>
            </w:pPr>
            <w:r w:rsidRPr="0036336D">
              <w:rPr>
                <w:rFonts w:ascii="Arial" w:hAnsi="Arial" w:cs="Arial"/>
                <w:sz w:val="18"/>
              </w:rPr>
              <w:t xml:space="preserve">Zák. 262/2006 Sb., </w:t>
            </w:r>
          </w:p>
          <w:p w:rsidR="004464AD" w:rsidRPr="0036336D" w:rsidRDefault="004464AD" w:rsidP="0041550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464AD" w:rsidRPr="0036336D" w:rsidRDefault="004464AD" w:rsidP="0041550F">
            <w:pPr>
              <w:jc w:val="center"/>
              <w:rPr>
                <w:rFonts w:ascii="Arial" w:hAnsi="Arial" w:cs="Arial"/>
                <w:sz w:val="18"/>
              </w:rPr>
            </w:pPr>
            <w:r w:rsidRPr="0036336D">
              <w:rPr>
                <w:rFonts w:ascii="Arial" w:hAnsi="Arial" w:cs="Arial"/>
                <w:sz w:val="18"/>
              </w:rPr>
              <w:t>300</w:t>
            </w:r>
          </w:p>
        </w:tc>
      </w:tr>
      <w:tr w:rsidR="004464AD" w:rsidRPr="0036336D" w:rsidTr="0041550F">
        <w:trPr>
          <w:trHeight w:val="340"/>
        </w:trPr>
        <w:tc>
          <w:tcPr>
            <w:tcW w:w="2725" w:type="pct"/>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464AD" w:rsidRPr="0036336D" w:rsidRDefault="004464AD" w:rsidP="0041550F">
            <w:pPr>
              <w:rPr>
                <w:rFonts w:ascii="Arial" w:hAnsi="Arial" w:cs="Arial"/>
                <w:sz w:val="18"/>
              </w:rPr>
            </w:pPr>
            <w:r>
              <w:rPr>
                <w:rFonts w:ascii="Arial" w:hAnsi="Arial" w:cs="Arial"/>
                <w:sz w:val="18"/>
              </w:rPr>
              <w:t xml:space="preserve">Čl. 4.15 a 4.20 </w:t>
            </w:r>
          </w:p>
        </w:tc>
        <w:tc>
          <w:tcPr>
            <w:tcW w:w="709" w:type="pct"/>
            <w:vAlign w:val="center"/>
          </w:tcPr>
          <w:p w:rsidR="004464AD" w:rsidRPr="0036336D" w:rsidRDefault="004464AD" w:rsidP="0041550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464AD" w:rsidRPr="0036336D" w:rsidTr="0041550F">
        <w:trPr>
          <w:trHeight w:val="340"/>
        </w:trPr>
        <w:tc>
          <w:tcPr>
            <w:tcW w:w="2725" w:type="pct"/>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464AD" w:rsidRPr="0036336D" w:rsidRDefault="004464AD" w:rsidP="0041550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464AD" w:rsidRPr="0036336D" w:rsidRDefault="004464AD" w:rsidP="0041550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464AD" w:rsidRPr="0036336D" w:rsidTr="0041550F">
        <w:trPr>
          <w:trHeight w:val="340"/>
        </w:trPr>
        <w:tc>
          <w:tcPr>
            <w:tcW w:w="2725" w:type="pct"/>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464AD" w:rsidRPr="0036336D" w:rsidRDefault="004464AD" w:rsidP="0041550F">
            <w:pPr>
              <w:rPr>
                <w:rFonts w:ascii="Arial" w:hAnsi="Arial" w:cs="Arial"/>
                <w:sz w:val="18"/>
              </w:rPr>
            </w:pPr>
            <w:r w:rsidRPr="0036336D">
              <w:rPr>
                <w:rFonts w:ascii="Arial" w:hAnsi="Arial" w:cs="Arial"/>
                <w:sz w:val="18"/>
              </w:rPr>
              <w:t xml:space="preserve">Zák. 133/1985 Sb. </w:t>
            </w:r>
          </w:p>
        </w:tc>
        <w:tc>
          <w:tcPr>
            <w:tcW w:w="709" w:type="pct"/>
            <w:vAlign w:val="center"/>
          </w:tcPr>
          <w:p w:rsidR="004464AD" w:rsidRPr="0036336D" w:rsidRDefault="004464AD" w:rsidP="0041550F">
            <w:pPr>
              <w:jc w:val="center"/>
              <w:rPr>
                <w:rFonts w:ascii="Arial" w:hAnsi="Arial" w:cs="Arial"/>
                <w:sz w:val="18"/>
              </w:rPr>
            </w:pPr>
            <w:r w:rsidRPr="0036336D">
              <w:rPr>
                <w:rFonts w:ascii="Arial" w:hAnsi="Arial" w:cs="Arial"/>
                <w:sz w:val="18"/>
              </w:rPr>
              <w:t>200 – 500</w:t>
            </w:r>
          </w:p>
        </w:tc>
      </w:tr>
      <w:tr w:rsidR="004464AD" w:rsidRPr="0036336D" w:rsidTr="0041550F">
        <w:trPr>
          <w:trHeight w:val="340"/>
        </w:trPr>
        <w:tc>
          <w:tcPr>
            <w:tcW w:w="2725" w:type="pct"/>
            <w:tcBorders>
              <w:top w:val="single" w:sz="4" w:space="0" w:color="auto"/>
              <w:bottom w:val="single" w:sz="4" w:space="0" w:color="auto"/>
            </w:tcBorders>
            <w:vAlign w:val="center"/>
          </w:tcPr>
          <w:p w:rsidR="004464AD" w:rsidRPr="0036336D" w:rsidRDefault="004464AD" w:rsidP="0041550F">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464AD" w:rsidRPr="0036336D" w:rsidRDefault="004464AD" w:rsidP="0041550F">
            <w:pPr>
              <w:rPr>
                <w:rFonts w:ascii="Arial" w:hAnsi="Arial" w:cs="Arial"/>
                <w:sz w:val="18"/>
              </w:rPr>
            </w:pPr>
          </w:p>
        </w:tc>
        <w:tc>
          <w:tcPr>
            <w:tcW w:w="709" w:type="pct"/>
            <w:tcBorders>
              <w:top w:val="single" w:sz="4" w:space="0" w:color="auto"/>
              <w:bottom w:val="single" w:sz="4" w:space="0" w:color="auto"/>
            </w:tcBorders>
            <w:vAlign w:val="center"/>
          </w:tcPr>
          <w:p w:rsidR="004464AD" w:rsidRPr="0036336D" w:rsidRDefault="004464AD" w:rsidP="0041550F">
            <w:pPr>
              <w:jc w:val="center"/>
              <w:rPr>
                <w:rFonts w:ascii="Arial" w:hAnsi="Arial" w:cs="Arial"/>
                <w:sz w:val="18"/>
              </w:rPr>
            </w:pPr>
          </w:p>
        </w:tc>
      </w:tr>
      <w:tr w:rsidR="004464AD" w:rsidRPr="0036336D" w:rsidTr="0041550F">
        <w:trPr>
          <w:trHeight w:val="340"/>
        </w:trPr>
        <w:tc>
          <w:tcPr>
            <w:tcW w:w="2725" w:type="pct"/>
            <w:tcBorders>
              <w:top w:val="single" w:sz="4" w:space="0" w:color="auto"/>
              <w:bottom w:val="dotted" w:sz="4" w:space="0" w:color="auto"/>
            </w:tcBorders>
            <w:vAlign w:val="center"/>
          </w:tcPr>
          <w:p w:rsidR="004464AD" w:rsidRPr="0036336D" w:rsidRDefault="004464AD" w:rsidP="0041550F">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464AD" w:rsidRPr="0036336D" w:rsidRDefault="004464AD" w:rsidP="0041550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500 – 5000</w:t>
            </w:r>
          </w:p>
        </w:tc>
      </w:tr>
      <w:tr w:rsidR="004464AD" w:rsidRPr="0036336D" w:rsidTr="0041550F">
        <w:trPr>
          <w:trHeight w:val="340"/>
        </w:trPr>
        <w:tc>
          <w:tcPr>
            <w:tcW w:w="2725" w:type="pct"/>
            <w:tcBorders>
              <w:top w:val="dotted" w:sz="4" w:space="0" w:color="auto"/>
              <w:bottom w:val="single" w:sz="4" w:space="0" w:color="auto"/>
            </w:tcBorders>
            <w:vAlign w:val="center"/>
          </w:tcPr>
          <w:p w:rsidR="004464AD" w:rsidRPr="0036336D" w:rsidRDefault="004464AD" w:rsidP="0041550F">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464AD" w:rsidRPr="0036336D" w:rsidRDefault="004464AD" w:rsidP="0041550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464AD" w:rsidRPr="0036336D" w:rsidRDefault="004464AD" w:rsidP="0041550F">
            <w:pPr>
              <w:jc w:val="center"/>
              <w:rPr>
                <w:rFonts w:ascii="Arial" w:hAnsi="Arial" w:cs="Arial"/>
                <w:sz w:val="18"/>
              </w:rPr>
            </w:pPr>
            <w:r w:rsidRPr="0036336D">
              <w:rPr>
                <w:rFonts w:ascii="Arial" w:hAnsi="Arial" w:cs="Arial"/>
                <w:sz w:val="18"/>
              </w:rPr>
              <w:t>300 / závada</w:t>
            </w:r>
          </w:p>
        </w:tc>
      </w:tr>
    </w:tbl>
    <w:p w:rsidR="004464AD" w:rsidRDefault="004464AD" w:rsidP="004464AD">
      <w:pPr>
        <w:jc w:val="both"/>
        <w:rPr>
          <w:b/>
          <w:sz w:val="24"/>
          <w:szCs w:val="24"/>
        </w:rPr>
      </w:pPr>
    </w:p>
    <w:p w:rsidR="004464AD" w:rsidRDefault="004464AD" w:rsidP="004464AD">
      <w:pPr>
        <w:jc w:val="both"/>
        <w:rPr>
          <w:b/>
          <w:sz w:val="24"/>
          <w:szCs w:val="24"/>
        </w:rPr>
      </w:pPr>
    </w:p>
    <w:p w:rsidR="004464AD" w:rsidRDefault="004464AD" w:rsidP="004464AD">
      <w:pPr>
        <w:jc w:val="both"/>
        <w:rPr>
          <w:sz w:val="24"/>
          <w:szCs w:val="24"/>
        </w:rPr>
      </w:pPr>
    </w:p>
    <w:p w:rsidR="004464AD" w:rsidRDefault="004464AD" w:rsidP="004464AD">
      <w:pPr>
        <w:autoSpaceDE w:val="0"/>
        <w:autoSpaceDN w:val="0"/>
        <w:adjustRightInd w:val="0"/>
        <w:rPr>
          <w:bCs/>
          <w:sz w:val="24"/>
        </w:rPr>
      </w:pPr>
    </w:p>
    <w:p w:rsidR="004464AD" w:rsidRPr="00560BF2" w:rsidRDefault="004464AD" w:rsidP="004464AD">
      <w:pPr>
        <w:pStyle w:val="Odstavecseseznamem"/>
        <w:tabs>
          <w:tab w:val="center" w:pos="1843"/>
          <w:tab w:val="center" w:pos="7230"/>
        </w:tabs>
        <w:spacing w:after="0" w:line="240" w:lineRule="auto"/>
        <w:ind w:left="0"/>
        <w:rPr>
          <w:rFonts w:ascii="Times New Roman" w:hAnsi="Times New Roman"/>
          <w:sz w:val="24"/>
        </w:rPr>
      </w:pP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10"/>
      <w:headerReference w:type="default" r:id="rId11"/>
      <w:footerReference w:type="even" r:id="rId12"/>
      <w:footerReference w:type="default" r:id="rId13"/>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A6" w:rsidRDefault="00DE6BA6">
      <w:r>
        <w:separator/>
      </w:r>
    </w:p>
  </w:endnote>
  <w:endnote w:type="continuationSeparator" w:id="0">
    <w:p w:rsidR="00DE6BA6" w:rsidRDefault="00DE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CB375C">
      <w:rPr>
        <w:rStyle w:val="slostrnky"/>
        <w:noProof/>
        <w:sz w:val="24"/>
        <w:szCs w:val="24"/>
      </w:rPr>
      <w:t>5</w:t>
    </w:r>
    <w:r w:rsidRPr="002A3430">
      <w:rPr>
        <w:rStyle w:val="slostrnky"/>
        <w:sz w:val="24"/>
        <w:szCs w:val="24"/>
      </w:rPr>
      <w:fldChar w:fldCharType="end"/>
    </w:r>
  </w:p>
  <w:p w:rsidR="00126A9A" w:rsidRDefault="00CB375C">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margin-left:-18.15pt;margin-top:-16.45pt;width:33.5pt;height:39.9pt;z-index:251657728;visibility:visible;mso-wrap-distance-left:0;mso-wrap-distance-right:0" filled="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A6" w:rsidRDefault="00DE6BA6">
      <w:r>
        <w:separator/>
      </w:r>
    </w:p>
  </w:footnote>
  <w:footnote w:type="continuationSeparator" w:id="0">
    <w:p w:rsidR="00DE6BA6" w:rsidRDefault="00DE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D42B92" w:rsidRDefault="003A4CC7" w:rsidP="009C5B53">
    <w:pPr>
      <w:pStyle w:val="Zhlav"/>
      <w:rPr>
        <w:b/>
        <w:color w:val="000000"/>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A84071">
      <w:rPr>
        <w:b/>
        <w:sz w:val="24"/>
        <w:szCs w:val="24"/>
      </w:rPr>
      <w:t>8</w:t>
    </w:r>
  </w:p>
  <w:p w:rsidR="00303658" w:rsidRPr="00D42B92" w:rsidRDefault="00303658" w:rsidP="00D56DF2">
    <w:pPr>
      <w:pStyle w:val="Zhlav"/>
      <w:jc w:val="center"/>
      <w:rPr>
        <w:b/>
        <w:color w:val="000000"/>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314125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75A19C3"/>
    <w:multiLevelType w:val="hybridMultilevel"/>
    <w:tmpl w:val="FF561C2E"/>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9B50E612">
      <w:numFmt w:val="bullet"/>
      <w:lvlText w:val="-"/>
      <w:lvlJc w:val="left"/>
      <w:pPr>
        <w:ind w:left="4680" w:hanging="360"/>
      </w:pPr>
      <w:rPr>
        <w:rFonts w:ascii="Times New Roman" w:eastAsia="Times New Roman" w:hAnsi="Times New Roman" w:cs="Times New Roman" w:hint="default"/>
      </w:r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EA31C3"/>
    <w:multiLevelType w:val="hybridMultilevel"/>
    <w:tmpl w:val="A7642728"/>
    <w:lvl w:ilvl="0" w:tplc="76003BC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nsid w:val="6A227B0B"/>
    <w:multiLevelType w:val="hybridMultilevel"/>
    <w:tmpl w:val="69B252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673F7C"/>
    <w:multiLevelType w:val="hybridMultilevel"/>
    <w:tmpl w:val="5CEC26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94334E"/>
    <w:multiLevelType w:val="hybridMultilevel"/>
    <w:tmpl w:val="B9183C00"/>
    <w:lvl w:ilvl="0" w:tplc="476ED6E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0"/>
  </w:num>
  <w:num w:numId="4">
    <w:abstractNumId w:val="44"/>
  </w:num>
  <w:num w:numId="5">
    <w:abstractNumId w:val="46"/>
  </w:num>
  <w:num w:numId="6">
    <w:abstractNumId w:val="11"/>
  </w:num>
  <w:num w:numId="7">
    <w:abstractNumId w:val="8"/>
  </w:num>
  <w:num w:numId="8">
    <w:abstractNumId w:val="41"/>
  </w:num>
  <w:num w:numId="9">
    <w:abstractNumId w:val="4"/>
  </w:num>
  <w:num w:numId="10">
    <w:abstractNumId w:val="42"/>
  </w:num>
  <w:num w:numId="11">
    <w:abstractNumId w:val="40"/>
  </w:num>
  <w:num w:numId="12">
    <w:abstractNumId w:val="14"/>
  </w:num>
  <w:num w:numId="13">
    <w:abstractNumId w:val="0"/>
  </w:num>
  <w:num w:numId="14">
    <w:abstractNumId w:val="39"/>
  </w:num>
  <w:num w:numId="15">
    <w:abstractNumId w:val="15"/>
  </w:num>
  <w:num w:numId="16">
    <w:abstractNumId w:val="33"/>
  </w:num>
  <w:num w:numId="17">
    <w:abstractNumId w:val="43"/>
  </w:num>
  <w:num w:numId="18">
    <w:abstractNumId w:val="32"/>
  </w:num>
  <w:num w:numId="19">
    <w:abstractNumId w:val="45"/>
  </w:num>
  <w:num w:numId="20">
    <w:abstractNumId w:val="3"/>
  </w:num>
  <w:num w:numId="21">
    <w:abstractNumId w:val="29"/>
  </w:num>
  <w:num w:numId="22">
    <w:abstractNumId w:val="9"/>
  </w:num>
  <w:num w:numId="23">
    <w:abstractNumId w:val="19"/>
  </w:num>
  <w:num w:numId="24">
    <w:abstractNumId w:val="6"/>
  </w:num>
  <w:num w:numId="25">
    <w:abstractNumId w:val="5"/>
  </w:num>
  <w:num w:numId="26">
    <w:abstractNumId w:val="17"/>
  </w:num>
  <w:num w:numId="27">
    <w:abstractNumId w:val="13"/>
  </w:num>
  <w:num w:numId="28">
    <w:abstractNumId w:val="25"/>
  </w:num>
  <w:num w:numId="29">
    <w:abstractNumId w:val="38"/>
  </w:num>
  <w:num w:numId="30">
    <w:abstractNumId w:val="24"/>
  </w:num>
  <w:num w:numId="31">
    <w:abstractNumId w:val="1"/>
  </w:num>
  <w:num w:numId="32">
    <w:abstractNumId w:val="2"/>
  </w:num>
  <w:num w:numId="33">
    <w:abstractNumId w:val="16"/>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8"/>
  </w:num>
  <w:num w:numId="41">
    <w:abstractNumId w:val="34"/>
  </w:num>
  <w:num w:numId="42">
    <w:abstractNumId w:val="7"/>
  </w:num>
  <w:num w:numId="43">
    <w:abstractNumId w:val="37"/>
  </w:num>
  <w:num w:numId="44">
    <w:abstractNumId w:val="12"/>
  </w:num>
  <w:num w:numId="45">
    <w:abstractNumId w:val="35"/>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53DD"/>
    <w:rsid w:val="0006644B"/>
    <w:rsid w:val="0007119C"/>
    <w:rsid w:val="000778E3"/>
    <w:rsid w:val="00082EE7"/>
    <w:rsid w:val="00085ACD"/>
    <w:rsid w:val="00090709"/>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7089"/>
    <w:rsid w:val="001D4ACE"/>
    <w:rsid w:val="001E3085"/>
    <w:rsid w:val="001E3793"/>
    <w:rsid w:val="001E3819"/>
    <w:rsid w:val="001F23B4"/>
    <w:rsid w:val="001F395B"/>
    <w:rsid w:val="00203EBD"/>
    <w:rsid w:val="002179A8"/>
    <w:rsid w:val="00231BB5"/>
    <w:rsid w:val="002354D1"/>
    <w:rsid w:val="002368C4"/>
    <w:rsid w:val="00237A30"/>
    <w:rsid w:val="0024096C"/>
    <w:rsid w:val="00242275"/>
    <w:rsid w:val="0024417C"/>
    <w:rsid w:val="00245376"/>
    <w:rsid w:val="00246940"/>
    <w:rsid w:val="00251A87"/>
    <w:rsid w:val="00261746"/>
    <w:rsid w:val="002658A9"/>
    <w:rsid w:val="00265D44"/>
    <w:rsid w:val="00265E50"/>
    <w:rsid w:val="0027338A"/>
    <w:rsid w:val="002821D9"/>
    <w:rsid w:val="00286000"/>
    <w:rsid w:val="00287A1B"/>
    <w:rsid w:val="00296884"/>
    <w:rsid w:val="002A3430"/>
    <w:rsid w:val="002B2A1D"/>
    <w:rsid w:val="002B65DD"/>
    <w:rsid w:val="002C458F"/>
    <w:rsid w:val="002C5B24"/>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2DA4"/>
    <w:rsid w:val="0036638E"/>
    <w:rsid w:val="00366775"/>
    <w:rsid w:val="0037024E"/>
    <w:rsid w:val="003704D5"/>
    <w:rsid w:val="00373191"/>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2B83"/>
    <w:rsid w:val="003E47D3"/>
    <w:rsid w:val="003E582E"/>
    <w:rsid w:val="003F15EA"/>
    <w:rsid w:val="003F4000"/>
    <w:rsid w:val="004023C0"/>
    <w:rsid w:val="0040457F"/>
    <w:rsid w:val="00406998"/>
    <w:rsid w:val="00407A02"/>
    <w:rsid w:val="00410840"/>
    <w:rsid w:val="0041550F"/>
    <w:rsid w:val="004162E0"/>
    <w:rsid w:val="00421634"/>
    <w:rsid w:val="00427CD0"/>
    <w:rsid w:val="004331C0"/>
    <w:rsid w:val="00433729"/>
    <w:rsid w:val="00433932"/>
    <w:rsid w:val="004357B7"/>
    <w:rsid w:val="004379CE"/>
    <w:rsid w:val="0044413B"/>
    <w:rsid w:val="0044446E"/>
    <w:rsid w:val="004464AD"/>
    <w:rsid w:val="004531DA"/>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4023"/>
    <w:rsid w:val="00495DE3"/>
    <w:rsid w:val="004B3E4F"/>
    <w:rsid w:val="004D7537"/>
    <w:rsid w:val="004D75A0"/>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C5E5F"/>
    <w:rsid w:val="005D67EA"/>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3876"/>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6EE6"/>
    <w:rsid w:val="00857513"/>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091A"/>
    <w:rsid w:val="00957072"/>
    <w:rsid w:val="009606F0"/>
    <w:rsid w:val="00963BCA"/>
    <w:rsid w:val="00981300"/>
    <w:rsid w:val="00985BA2"/>
    <w:rsid w:val="009861E5"/>
    <w:rsid w:val="0099006C"/>
    <w:rsid w:val="00992D77"/>
    <w:rsid w:val="0099589C"/>
    <w:rsid w:val="00995EB3"/>
    <w:rsid w:val="00995FEB"/>
    <w:rsid w:val="00997BA9"/>
    <w:rsid w:val="009A3F58"/>
    <w:rsid w:val="009A4C5F"/>
    <w:rsid w:val="009A71AC"/>
    <w:rsid w:val="009C1202"/>
    <w:rsid w:val="009C3B42"/>
    <w:rsid w:val="009C42A7"/>
    <w:rsid w:val="009C5B53"/>
    <w:rsid w:val="009C6A76"/>
    <w:rsid w:val="009D0FFD"/>
    <w:rsid w:val="009E79F6"/>
    <w:rsid w:val="009F0D13"/>
    <w:rsid w:val="00A02706"/>
    <w:rsid w:val="00A03506"/>
    <w:rsid w:val="00A06F0C"/>
    <w:rsid w:val="00A11243"/>
    <w:rsid w:val="00A12DBD"/>
    <w:rsid w:val="00A256C9"/>
    <w:rsid w:val="00A27386"/>
    <w:rsid w:val="00A3017A"/>
    <w:rsid w:val="00A333A0"/>
    <w:rsid w:val="00A34FEA"/>
    <w:rsid w:val="00A37116"/>
    <w:rsid w:val="00A37F9B"/>
    <w:rsid w:val="00A40D41"/>
    <w:rsid w:val="00A5018C"/>
    <w:rsid w:val="00A52985"/>
    <w:rsid w:val="00A54045"/>
    <w:rsid w:val="00A57703"/>
    <w:rsid w:val="00A66240"/>
    <w:rsid w:val="00A77B67"/>
    <w:rsid w:val="00A82DEA"/>
    <w:rsid w:val="00A84071"/>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745D"/>
    <w:rsid w:val="00AF092D"/>
    <w:rsid w:val="00B0365A"/>
    <w:rsid w:val="00B0703E"/>
    <w:rsid w:val="00B10CE7"/>
    <w:rsid w:val="00B235B3"/>
    <w:rsid w:val="00B30054"/>
    <w:rsid w:val="00B32704"/>
    <w:rsid w:val="00B46B1D"/>
    <w:rsid w:val="00B54AA7"/>
    <w:rsid w:val="00B612D5"/>
    <w:rsid w:val="00B753A2"/>
    <w:rsid w:val="00B82357"/>
    <w:rsid w:val="00B90640"/>
    <w:rsid w:val="00B90B47"/>
    <w:rsid w:val="00B9228B"/>
    <w:rsid w:val="00B9303C"/>
    <w:rsid w:val="00B93824"/>
    <w:rsid w:val="00B93D9F"/>
    <w:rsid w:val="00BA1192"/>
    <w:rsid w:val="00BB2180"/>
    <w:rsid w:val="00BB5573"/>
    <w:rsid w:val="00BC5A9E"/>
    <w:rsid w:val="00BC69C2"/>
    <w:rsid w:val="00BD463F"/>
    <w:rsid w:val="00BE3A33"/>
    <w:rsid w:val="00BE56B7"/>
    <w:rsid w:val="00BF2E5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DC9"/>
    <w:rsid w:val="00C84727"/>
    <w:rsid w:val="00C84C3A"/>
    <w:rsid w:val="00C85501"/>
    <w:rsid w:val="00C85579"/>
    <w:rsid w:val="00C9100B"/>
    <w:rsid w:val="00C93FEC"/>
    <w:rsid w:val="00C9449D"/>
    <w:rsid w:val="00CA2F02"/>
    <w:rsid w:val="00CA6AD5"/>
    <w:rsid w:val="00CB375C"/>
    <w:rsid w:val="00CC1D62"/>
    <w:rsid w:val="00CC22E8"/>
    <w:rsid w:val="00CC3786"/>
    <w:rsid w:val="00CD15A7"/>
    <w:rsid w:val="00CE1C55"/>
    <w:rsid w:val="00CE3433"/>
    <w:rsid w:val="00CE5FEE"/>
    <w:rsid w:val="00D01650"/>
    <w:rsid w:val="00D0464B"/>
    <w:rsid w:val="00D13974"/>
    <w:rsid w:val="00D13D50"/>
    <w:rsid w:val="00D1698C"/>
    <w:rsid w:val="00D16F68"/>
    <w:rsid w:val="00D2330F"/>
    <w:rsid w:val="00D244C2"/>
    <w:rsid w:val="00D345A2"/>
    <w:rsid w:val="00D42B9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E5981"/>
    <w:rsid w:val="00DE5EFE"/>
    <w:rsid w:val="00DE6BA6"/>
    <w:rsid w:val="00DF049E"/>
    <w:rsid w:val="00DF0C95"/>
    <w:rsid w:val="00DF1831"/>
    <w:rsid w:val="00DF6657"/>
    <w:rsid w:val="00E147D4"/>
    <w:rsid w:val="00E152A7"/>
    <w:rsid w:val="00E25DEE"/>
    <w:rsid w:val="00E30091"/>
    <w:rsid w:val="00E30399"/>
    <w:rsid w:val="00E3179B"/>
    <w:rsid w:val="00E34397"/>
    <w:rsid w:val="00E41848"/>
    <w:rsid w:val="00E43D89"/>
    <w:rsid w:val="00E51409"/>
    <w:rsid w:val="00E5417F"/>
    <w:rsid w:val="00E6452C"/>
    <w:rsid w:val="00E70FB7"/>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20B7B"/>
    <w:rsid w:val="00F25311"/>
    <w:rsid w:val="00F36D29"/>
    <w:rsid w:val="00F371C8"/>
    <w:rsid w:val="00F446B4"/>
    <w:rsid w:val="00F4646A"/>
    <w:rsid w:val="00F50AAE"/>
    <w:rsid w:val="00F514B1"/>
    <w:rsid w:val="00F57993"/>
    <w:rsid w:val="00F60396"/>
    <w:rsid w:val="00F634A8"/>
    <w:rsid w:val="00F76CCA"/>
    <w:rsid w:val="00F83B4C"/>
    <w:rsid w:val="00F866AD"/>
    <w:rsid w:val="00F87849"/>
    <w:rsid w:val="00F92749"/>
    <w:rsid w:val="00FA2D4A"/>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paragraph" w:customStyle="1" w:styleId="Default">
    <w:name w:val="Default"/>
    <w:rsid w:val="00B93D9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clav.ondruj@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zWt6m8n8x1Fro6E7bs88s7Q+TM8=</ds:DigestValue>
    </ds:Reference>
  </ds:SignedInfo>
  <ds:SignatureValue>4Pdfn26odh6IkI+ssmryGg/UuqGYMMC33K6pygsdfrxgtbKMbgO7m/4jcYuhfa/CVtM/SxmJCG0Ufka8gSGOOr/cfzM0INJslaGt5wGA2efD8Y0ErbDmJz3/lxCV7jVe5/JkQER2Ra9sioPHECjtgErJCQQKnW+Jr77boVScRY8eL4apzVgMGz6uwNN/sSFwxBTpdTpdoTi7p9M9JdKq7/K1hsHSl2X51IW2VlFqpTrxnb3nLzF8Tnoy71qCQuDdgwE+cYmIEd102pB5Jq+pWKyjEa//RNl1ji6e2phs2O2FgXkZXmTpye249dJvH8I6cFfYH/hZ1C/+cMrngOC9TQ==</ds:SignatureValue>
  <ds:KeyInfo>
    <ds:KeyValue>
      <ds:RSAKeyValue>
        <ds:Modulus>+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ds:Modulus>
        <ds:Exponent>AQAB</ds:Exponent>
      </ds:RSAKeyValue>
    </ds:KeyValue>
    <ds:X509Data>
      <ds:X509Certificate>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pW4TANBgkqhkiG9w0BAQsFAAOCAQEATHHaYEutnI6G4miPXBiU42AvdUjOtXCB++cKyjVuR1arR4ik2147XDEijoEYU9nCmfa9WUdJ7pt29wBXZ2xMyRa0zKx3fSIE19+w3bqMoym1SzK7VZ08BPK37ZPSgQddp1u9QjwW0MvRf4SutB9F4PS6Ez1ZnbIdsXh8PkeIYSnq7FE9ls/3obrZb54bGHAb9R3nPV3LlKRZ1OIiTfJr/PXkDtLV6wlWI3mp2HDnzLgm899PXI9D2KADyI2q112fg9tVpOZgUbrzA/KRdvh3roxEz/xFwI/oSuM/gwZmXM8Gd0CfNpkiV7TRwzXRpGbmlKD1FJS03QVgkOXB2LSv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LK8hXXZNXw7eQNmbTdsfbfQ1jSE=</ds:DigestValue>
      </ds:Reference>
      <ds:Reference URI="/word/document.xml?ContentType=application/vnd.openxmlformats-officedocument.wordprocessingml.document.main+xml">
        <ds:DigestMethod Algorithm="http://www.w3.org/2000/09/xmldsig#sha1"/>
        <ds:DigestValue>TUxnm/XtikvNzCgMFhIywO7WiIY=</ds:DigestValue>
      </ds:Reference>
      <ds:Reference URI="/word/endnotes.xml?ContentType=application/vnd.openxmlformats-officedocument.wordprocessingml.endnotes+xml">
        <ds:DigestMethod Algorithm="http://www.w3.org/2000/09/xmldsig#sha1"/>
        <ds:DigestValue>EoCrMiG2DZ/Nvp7+AyuVAdsO20k=</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OHI6ve1mRYeU12VYd5TQKsEB7oA=</ds:DigestValue>
      </ds:Reference>
      <ds:Reference URI="/word/styles.xml?ContentType=application/vnd.openxmlformats-officedocument.wordprocessingml.styles+xml">
        <ds:DigestMethod Algorithm="http://www.w3.org/2000/09/xmldsig#sha1"/>
        <ds:DigestValue>0g54Iaz1IXSIR/vpNXBvWRx2Irg=</ds:DigestValue>
      </ds:Reference>
      <ds:Reference URI="/word/footnotes.xml?ContentType=application/vnd.openxmlformats-officedocument.wordprocessingml.footnotes+xml">
        <ds:DigestMethod Algorithm="http://www.w3.org/2000/09/xmldsig#sha1"/>
        <ds:DigestValue>eWBCvIzI7au1Hu1B5NXp4STlfCc=</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vdMyjfTiPpA+4Cv1MaLhfQNQmd0=</ds:DigestValue>
      </ds:Reference>
      <ds:Reference URI="/word/webSettings.xml?ContentType=application/vnd.openxmlformats-officedocument.wordprocessingml.webSettings+xml">
        <ds:DigestMethod Algorithm="http://www.w3.org/2000/09/xmldsig#sha1"/>
        <ds:DigestValue>aTtHMABnCymgGtWjP50otjdfiMw=</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6/T+jvayBYcsyxaL7hqgGJl25n8=</ds:DigestValue>
      </ds:Reference>
      <ds:Reference URI="/word/settings.xml?ContentType=application/vnd.openxmlformats-officedocument.wordprocessingml.settings+xml">
        <ds:DigestMethod Algorithm="http://www.w3.org/2000/09/xmldsig#sha1"/>
        <ds:DigestValue>baPiKfPhdYp+2JLH0DzzMpROPm8=</ds:DigestValue>
      </ds:Reference>
      <ds:Reference URI="/word/theme/theme1.xml?ContentType=application/vnd.openxmlformats-officedocument.theme+xml">
        <ds:DigestMethod Algorithm="http://www.w3.org/2000/09/xmldsig#sha1"/>
        <ds:DigestValue>mRbrLZoA5DnkFC3tpHfi0zTdTEw=</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ON9zG2+kW0XzfW35phOAwhZyjEw=</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EkH3nAcMragEM1O6nR3J6uTMGVg=</ds:DigestValue>
      </ds:Reference>
    </ds:Manifest>
    <ds:SignatureProperties>
      <ds:SignatureProperty Id="idSignatureTime" Target="#idSignature1">
        <SignatureTime xmlns="http://schemas.openxmlformats.org/package/2006/digital-signature">
          <Format>YYYY-MM-DDThh:mm:ss.sTZD</Format>
          <Value>2018-03-21T11:54:54.5Z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0AAF-4200-4BE1-8AF9-F1BCCD96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3081</Words>
  <Characters>18181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21220</CharactersWithSpaces>
  <SharedDoc>false</SharedDoc>
  <HLinks>
    <vt:vector size="6" baseType="variant">
      <vt:variant>
        <vt:i4>917538</vt:i4>
      </vt:variant>
      <vt:variant>
        <vt:i4>0</vt:i4>
      </vt:variant>
      <vt:variant>
        <vt:i4>0</vt:i4>
      </vt:variant>
      <vt:variant>
        <vt:i4>5</vt:i4>
      </vt:variant>
      <vt:variant>
        <vt:lpwstr>mailto:vaclav.ondruj@as-po.cz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KRAUSOVA Lenka</cp:lastModifiedBy>
  <cp:revision>9</cp:revision>
  <cp:lastPrinted>2018-02-13T12:06:00Z</cp:lastPrinted>
  <dcterms:created xsi:type="dcterms:W3CDTF">2018-03-16T10:37:00Z</dcterms:created>
  <dcterms:modified xsi:type="dcterms:W3CDTF">2018-03-21T11:41:00Z</dcterms:modified>
</cp:coreProperties>
</file>