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8BB6"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1989960A" w:rsidR="00053FE3" w:rsidRPr="00E76285" w:rsidRDefault="00407256" w:rsidP="00352672">
      <w:pPr>
        <w:jc w:val="both"/>
        <w:rPr>
          <w:rFonts w:ascii="Verdana" w:hAnsi="Verdana" w:cs="Tahoma"/>
          <w:b/>
          <w:sz w:val="18"/>
          <w:szCs w:val="18"/>
        </w:rPr>
      </w:pPr>
      <w:r>
        <w:rPr>
          <w:rFonts w:ascii="Verdana" w:hAnsi="Verdana" w:cs="Arial"/>
          <w:b/>
          <w:snapToGrid w:val="0"/>
          <w:sz w:val="18"/>
          <w:szCs w:val="18"/>
        </w:rPr>
        <w:t>Armádní S</w:t>
      </w:r>
      <w:r w:rsidR="00E76285" w:rsidRPr="00E76285">
        <w:rPr>
          <w:rFonts w:ascii="Verdana" w:hAnsi="Verdana" w:cs="Arial"/>
          <w:b/>
          <w:snapToGrid w:val="0"/>
          <w:sz w:val="18"/>
          <w:szCs w:val="18"/>
        </w:rPr>
        <w:t>ervisní,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104DC39C" w14:textId="654425A0" w:rsidR="00095970" w:rsidRDefault="00095970" w:rsidP="00500903">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4645F99" w14:textId="1492E74F" w:rsidR="002341DE" w:rsidRDefault="002341DE" w:rsidP="00500903">
      <w:pPr>
        <w:spacing w:line="264" w:lineRule="auto"/>
        <w:jc w:val="both"/>
        <w:rPr>
          <w:rFonts w:ascii="Verdana" w:hAnsi="Verdana"/>
          <w:color w:val="000000"/>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p>
    <w:p w14:paraId="3DE01BE7" w14:textId="77777777" w:rsidR="00095970" w:rsidRDefault="00095970" w:rsidP="00095970">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599B4675" w14:textId="77777777" w:rsidR="00095970" w:rsidRDefault="00095970" w:rsidP="00095970">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Městského soudu v Praze pod sp. zn. PR1342</w:t>
      </w:r>
    </w:p>
    <w:p w14:paraId="34EAD2AB"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2FA0ADA2" w14:textId="77777777" w:rsidR="00095970" w:rsidRDefault="00095970" w:rsidP="00095970">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61B17ED4" w14:textId="02645D3F" w:rsidR="00095970" w:rsidRDefault="00095970" w:rsidP="00095970">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___________________</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r w:rsidRPr="00F81744">
        <w:rPr>
          <w:rFonts w:ascii="Verdana" w:hAnsi="Verdana" w:cs="Tahoma"/>
          <w:b/>
          <w:sz w:val="18"/>
          <w:szCs w:val="18"/>
        </w:rPr>
        <w:t>xxx</w:t>
      </w:r>
      <w:r w:rsidRPr="00F81744" w:rsidDel="007E7749">
        <w:rPr>
          <w:rFonts w:ascii="Verdana" w:hAnsi="Verdana" w:cs="Tahoma"/>
          <w:b/>
          <w:sz w:val="18"/>
          <w:szCs w:val="18"/>
        </w:rPr>
        <w:t xml:space="preserve"> </w:t>
      </w:r>
    </w:p>
    <w:p w14:paraId="263C0CE0" w14:textId="2AE13128"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r w:rsidR="0003164D" w:rsidRPr="00F81744">
        <w:rPr>
          <w:rFonts w:ascii="Verdana" w:hAnsi="Verdana" w:cs="Tahoma"/>
          <w:sz w:val="18"/>
          <w:szCs w:val="18"/>
        </w:rPr>
        <w:t>xxx</w:t>
      </w:r>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r w:rsidR="0003164D" w:rsidRPr="00F81744">
        <w:rPr>
          <w:rFonts w:ascii="Verdana" w:hAnsi="Verdana" w:cs="Tahoma"/>
          <w:sz w:val="18"/>
          <w:szCs w:val="18"/>
        </w:rPr>
        <w:t>xxx</w:t>
      </w:r>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r w:rsidR="0003164D" w:rsidRPr="00F81744">
        <w:rPr>
          <w:rFonts w:ascii="Verdana" w:hAnsi="Verdana" w:cs="Tahoma"/>
          <w:sz w:val="18"/>
          <w:szCs w:val="18"/>
        </w:rPr>
        <w:t>xxx</w:t>
      </w:r>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xxx</w:t>
      </w:r>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xxx</w:t>
      </w:r>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xxx</w:t>
      </w:r>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xxx</w:t>
      </w:r>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xxx</w:t>
      </w:r>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4A6CCBF5"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A20C4E">
        <w:rPr>
          <w:rFonts w:ascii="Verdana" w:hAnsi="Verdana" w:cs="Tahoma"/>
          <w:sz w:val="18"/>
          <w:szCs w:val="18"/>
        </w:rPr>
        <w:t>dodavatele</w:t>
      </w:r>
      <w:r w:rsidRPr="00F81744">
        <w:rPr>
          <w:rFonts w:ascii="Verdana" w:hAnsi="Verdana" w:cs="Tahoma"/>
          <w:sz w:val="18"/>
          <w:szCs w:val="18"/>
        </w:rPr>
        <w:t xml:space="preserve"> v zadávacím řízení k plnění předmětu zakázky, jež předcházelo uzavření této smlouvy. </w:t>
      </w:r>
      <w:r w:rsidR="00A20C4E">
        <w:rPr>
          <w:rFonts w:ascii="Verdana" w:hAnsi="Verdana" w:cs="Tahoma"/>
          <w:sz w:val="18"/>
          <w:szCs w:val="18"/>
        </w:rPr>
        <w:t xml:space="preserve">Dodavatel </w:t>
      </w:r>
      <w:r w:rsidRPr="00F81744">
        <w:rPr>
          <w:rFonts w:ascii="Verdana" w:hAnsi="Verdana" w:cs="Tahoma"/>
          <w:sz w:val="18"/>
          <w:szCs w:val="18"/>
        </w:rPr>
        <w:t>je ekvivalentním pojmem pro dodavatele či zhotovitele díla. Pokud je dále použito termínu zakázka či veřejná zakázka, tento pojem je plně ekvivalentní pojmu dílo</w:t>
      </w:r>
      <w:r w:rsidR="00053CB5">
        <w:rPr>
          <w:rFonts w:ascii="Verdana" w:hAnsi="Verdana" w:cs="Tahoma"/>
          <w:sz w:val="18"/>
          <w:szCs w:val="18"/>
        </w:rPr>
        <w:t xml:space="preserve"> dle této smlouvy</w:t>
      </w:r>
      <w:r w:rsidRPr="00F81744">
        <w:rPr>
          <w:rFonts w:ascii="Verdana" w:hAnsi="Verdana" w:cs="Tahoma"/>
          <w:sz w:val="18"/>
          <w:szCs w:val="18"/>
        </w:rPr>
        <w:t xml:space="preserve">. Předmět plnění zakázky je totožný a plně odpovídá vymezení předmětu díla. Podmínky platné pro plnění zakázky jsou totožné a plně odpovídají podmínkám pro plnění předmětu díla. </w:t>
      </w:r>
    </w:p>
    <w:p w14:paraId="584C4E8F" w14:textId="3FF3411D"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A20C4E">
        <w:rPr>
          <w:rFonts w:ascii="Verdana" w:hAnsi="Verdana" w:cs="Tahoma"/>
          <w:sz w:val="18"/>
          <w:szCs w:val="18"/>
        </w:rPr>
        <w:t xml:space="preserve">dodavatele </w:t>
      </w:r>
      <w:r w:rsidRPr="00454F63">
        <w:rPr>
          <w:rFonts w:ascii="Verdana" w:hAnsi="Verdana" w:cs="Tahoma"/>
          <w:sz w:val="18"/>
          <w:szCs w:val="18"/>
        </w:rPr>
        <w:t xml:space="preserve">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6DAD33E4" w:rsidR="00937119" w:rsidRPr="00082406" w:rsidRDefault="00937119" w:rsidP="00376505">
      <w:pPr>
        <w:numPr>
          <w:ilvl w:val="0"/>
          <w:numId w:val="3"/>
        </w:numPr>
        <w:tabs>
          <w:tab w:val="clear" w:pos="705"/>
        </w:tabs>
        <w:spacing w:line="264" w:lineRule="auto"/>
        <w:ind w:left="1701" w:hanging="567"/>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376505" w:rsidRPr="00376505">
        <w:rPr>
          <w:rFonts w:ascii="Verdana" w:hAnsi="Verdana" w:cs="Arial"/>
          <w:b/>
          <w:sz w:val="18"/>
          <w:szCs w:val="18"/>
        </w:rPr>
        <w:t>Brno, Chodská 17 B</w:t>
      </w:r>
      <w:r w:rsidR="00321F99">
        <w:rPr>
          <w:rFonts w:ascii="Verdana" w:hAnsi="Verdana" w:cs="Arial"/>
          <w:b/>
          <w:sz w:val="18"/>
          <w:szCs w:val="18"/>
        </w:rPr>
        <w:t>-</w:t>
      </w:r>
      <w:r w:rsidR="00376505" w:rsidRPr="00376505">
        <w:rPr>
          <w:rFonts w:ascii="Verdana" w:hAnsi="Verdana" w:cs="Arial"/>
          <w:b/>
          <w:sz w:val="18"/>
          <w:szCs w:val="18"/>
        </w:rPr>
        <w:t>2 – rekonstrukce VUZ - realizace</w:t>
      </w:r>
      <w:r w:rsidRPr="00082406">
        <w:rPr>
          <w:rFonts w:ascii="Verdana" w:hAnsi="Verdana" w:cs="Tahoma"/>
          <w:sz w:val="18"/>
          <w:szCs w:val="18"/>
        </w:rPr>
        <w:t>“ byla vybrána zadavatelem</w:t>
      </w:r>
      <w:r w:rsidR="0037383D" w:rsidRPr="00082406">
        <w:rPr>
          <w:rFonts w:ascii="Verdana" w:hAnsi="Verdana" w:cs="Tahoma"/>
          <w:sz w:val="18"/>
          <w:szCs w:val="18"/>
        </w:rPr>
        <w:t>, jímž je objednatel,</w:t>
      </w:r>
      <w:r w:rsidRPr="00082406">
        <w:rPr>
          <w:rFonts w:ascii="Verdana" w:hAnsi="Verdana" w:cs="Tahoma"/>
          <w:sz w:val="18"/>
          <w:szCs w:val="18"/>
        </w:rPr>
        <w:t xml:space="preserve"> jakožto nabídka </w:t>
      </w:r>
      <w:r w:rsidR="00960114">
        <w:rPr>
          <w:rFonts w:ascii="Verdana" w:hAnsi="Verdana" w:cs="Tahoma"/>
          <w:sz w:val="18"/>
          <w:szCs w:val="18"/>
        </w:rPr>
        <w:t xml:space="preserve">ekonomicky </w:t>
      </w:r>
      <w:r w:rsidRPr="00082406">
        <w:rPr>
          <w:rFonts w:ascii="Verdana" w:hAnsi="Verdana" w:cs="Tahoma"/>
          <w:sz w:val="18"/>
          <w:szCs w:val="18"/>
        </w:rPr>
        <w:t>nejv</w:t>
      </w:r>
      <w:r w:rsidR="00960114">
        <w:rPr>
          <w:rFonts w:ascii="Verdana" w:hAnsi="Verdana" w:cs="Tahoma"/>
          <w:sz w:val="18"/>
          <w:szCs w:val="18"/>
        </w:rPr>
        <w:t>ý</w:t>
      </w:r>
      <w:r w:rsidRPr="00082406">
        <w:rPr>
          <w:rFonts w:ascii="Verdana" w:hAnsi="Verdana" w:cs="Tahoma"/>
          <w:sz w:val="18"/>
          <w:szCs w:val="18"/>
        </w:rPr>
        <w:t xml:space="preserve">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3A253025"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w:t>
      </w:r>
      <w:r w:rsidR="00053CB5" w:rsidRPr="00803097">
        <w:rPr>
          <w:rFonts w:ascii="Verdana" w:hAnsi="Verdana" w:cs="Calibri"/>
          <w:sz w:val="18"/>
          <w:szCs w:val="18"/>
        </w:rPr>
        <w:t>stavební práce spočívající</w:t>
      </w:r>
      <w:r w:rsidR="00082406">
        <w:rPr>
          <w:rFonts w:ascii="Verdana" w:hAnsi="Verdana" w:cs="Calibri"/>
          <w:sz w:val="18"/>
          <w:szCs w:val="18"/>
        </w:rPr>
        <w:t xml:space="preserve"> </w:t>
      </w:r>
      <w:r w:rsidR="00C8705D">
        <w:rPr>
          <w:rFonts w:ascii="Verdana" w:hAnsi="Verdana" w:cs="Calibri"/>
          <w:sz w:val="18"/>
          <w:szCs w:val="18"/>
        </w:rPr>
        <w:t>v</w:t>
      </w:r>
      <w:r w:rsidR="00D51A08">
        <w:rPr>
          <w:rFonts w:ascii="Verdana" w:hAnsi="Verdana"/>
          <w:sz w:val="18"/>
          <w:szCs w:val="18"/>
        </w:rPr>
        <w:t xml:space="preserve"> </w:t>
      </w:r>
      <w:r w:rsidR="006C4606" w:rsidRPr="009C0751">
        <w:rPr>
          <w:rFonts w:ascii="Verdana" w:hAnsi="Verdana" w:cs="Arial"/>
          <w:snapToGrid w:val="0"/>
          <w:sz w:val="18"/>
          <w:szCs w:val="18"/>
        </w:rPr>
        <w:t>rekonstrukci vni</w:t>
      </w:r>
      <w:r w:rsidR="006C4606">
        <w:rPr>
          <w:rFonts w:ascii="Verdana" w:hAnsi="Verdana" w:cs="Arial"/>
          <w:snapToGrid w:val="0"/>
          <w:sz w:val="18"/>
          <w:szCs w:val="18"/>
        </w:rPr>
        <w:t>třních prostor a výměně</w:t>
      </w:r>
      <w:r w:rsidR="006C4606" w:rsidRPr="009C0751">
        <w:rPr>
          <w:rFonts w:ascii="Verdana" w:hAnsi="Verdana" w:cs="Arial"/>
          <w:snapToGrid w:val="0"/>
          <w:sz w:val="18"/>
          <w:szCs w:val="18"/>
        </w:rPr>
        <w:t xml:space="preserve"> výplní otvorů bloku B2 a spojovacího krčku v ubytovacím zařízení pro studenty Univerzity Obrany</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662425">
        <w:rPr>
          <w:rFonts w:ascii="Verdana" w:hAnsi="Verdana" w:cs="Tahoma"/>
          <w:sz w:val="18"/>
          <w:szCs w:val="18"/>
        </w:rPr>
        <w:t>(dále jako</w:t>
      </w:r>
      <w:r w:rsidR="00937119" w:rsidRPr="00F81744">
        <w:rPr>
          <w:rFonts w:ascii="Verdana" w:hAnsi="Verdana" w:cs="Tahoma"/>
          <w:sz w:val="18"/>
          <w:szCs w:val="18"/>
        </w:rPr>
        <w:t xml:space="preserve">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083DC6BE" w14:textId="485F3A63" w:rsidR="007654A8" w:rsidRDefault="007654A8" w:rsidP="007654A8">
      <w:pPr>
        <w:pStyle w:val="Odstavecseseznamem"/>
        <w:numPr>
          <w:ilvl w:val="0"/>
          <w:numId w:val="23"/>
        </w:numPr>
        <w:tabs>
          <w:tab w:val="clear" w:pos="180"/>
          <w:tab w:val="num" w:pos="0"/>
        </w:tabs>
        <w:ind w:left="720"/>
        <w:contextualSpacing w:val="0"/>
        <w:jc w:val="both"/>
        <w:rPr>
          <w:rFonts w:ascii="Verdana" w:hAnsi="Verdana" w:cs="Tahoma"/>
          <w:sz w:val="18"/>
          <w:szCs w:val="18"/>
        </w:rPr>
      </w:pPr>
      <w:r w:rsidRPr="00F81744">
        <w:rPr>
          <w:rFonts w:ascii="Verdana" w:hAnsi="Verdana" w:cs="Tahoma"/>
          <w:sz w:val="18"/>
          <w:szCs w:val="18"/>
        </w:rPr>
        <w:t>provedení stave</w:t>
      </w:r>
      <w:r w:rsidR="00412A5E">
        <w:rPr>
          <w:rFonts w:ascii="Verdana" w:hAnsi="Verdana" w:cs="Tahoma"/>
          <w:sz w:val="18"/>
          <w:szCs w:val="18"/>
        </w:rPr>
        <w:t xml:space="preserve">bních a montážních prací </w:t>
      </w:r>
      <w:r w:rsidRPr="00F81744">
        <w:rPr>
          <w:rFonts w:ascii="Verdana" w:hAnsi="Verdana" w:cs="Tahoma"/>
          <w:sz w:val="18"/>
          <w:szCs w:val="18"/>
        </w:rPr>
        <w:t>spočívají</w:t>
      </w:r>
      <w:r w:rsidR="00412A5E">
        <w:rPr>
          <w:rFonts w:ascii="Verdana" w:hAnsi="Verdana" w:cs="Tahoma"/>
          <w:sz w:val="18"/>
          <w:szCs w:val="18"/>
        </w:rPr>
        <w:t>cí</w:t>
      </w:r>
      <w:r w:rsidR="00623142">
        <w:rPr>
          <w:rFonts w:ascii="Verdana" w:hAnsi="Verdana" w:cs="Tahoma"/>
          <w:sz w:val="18"/>
          <w:szCs w:val="18"/>
        </w:rPr>
        <w:t>ch</w:t>
      </w:r>
      <w:r>
        <w:rPr>
          <w:rFonts w:ascii="Verdana" w:hAnsi="Verdana" w:cs="Tahoma"/>
          <w:sz w:val="18"/>
          <w:szCs w:val="18"/>
        </w:rPr>
        <w:t xml:space="preserve"> </w:t>
      </w:r>
      <w:r w:rsidRPr="002B36C6">
        <w:rPr>
          <w:rFonts w:ascii="Verdana" w:hAnsi="Verdana" w:cs="Calibri"/>
          <w:sz w:val="18"/>
          <w:szCs w:val="18"/>
        </w:rPr>
        <w:t>v</w:t>
      </w:r>
      <w:r w:rsidR="00CC2A10">
        <w:rPr>
          <w:rFonts w:ascii="Verdana" w:hAnsi="Verdana" w:cs="Calibri"/>
          <w:sz w:val="18"/>
          <w:szCs w:val="18"/>
        </w:rPr>
        <w:t xml:space="preserve"> </w:t>
      </w:r>
      <w:r w:rsidR="006C4606" w:rsidRPr="009C0751">
        <w:rPr>
          <w:rFonts w:ascii="Verdana" w:hAnsi="Verdana" w:cs="Arial"/>
          <w:snapToGrid w:val="0"/>
          <w:sz w:val="18"/>
          <w:szCs w:val="18"/>
        </w:rPr>
        <w:t>rekonstrukci vni</w:t>
      </w:r>
      <w:r w:rsidR="006C4606">
        <w:rPr>
          <w:rFonts w:ascii="Verdana" w:hAnsi="Verdana" w:cs="Arial"/>
          <w:snapToGrid w:val="0"/>
          <w:sz w:val="18"/>
          <w:szCs w:val="18"/>
        </w:rPr>
        <w:t>třních prostor a výměně</w:t>
      </w:r>
      <w:r w:rsidR="006C4606" w:rsidRPr="009C0751">
        <w:rPr>
          <w:rFonts w:ascii="Verdana" w:hAnsi="Verdana" w:cs="Arial"/>
          <w:snapToGrid w:val="0"/>
          <w:sz w:val="18"/>
          <w:szCs w:val="18"/>
        </w:rPr>
        <w:t xml:space="preserve"> výplní otvorů bloku B2 a spojovacího krčku v ubytovacím zařízení pro studenty Univerzity Obrany</w:t>
      </w:r>
      <w:r w:rsidR="001668AB">
        <w:rPr>
          <w:rFonts w:ascii="Verdana" w:hAnsi="Verdana"/>
          <w:sz w:val="18"/>
          <w:szCs w:val="18"/>
        </w:rPr>
        <w:t xml:space="preserve"> v </w:t>
      </w:r>
      <w:r w:rsidRPr="00407256">
        <w:rPr>
          <w:rFonts w:ascii="Verdana" w:hAnsi="Verdana"/>
          <w:sz w:val="18"/>
          <w:szCs w:val="18"/>
        </w:rPr>
        <w:t>souladu s</w:t>
      </w:r>
      <w:r w:rsidR="00623142">
        <w:rPr>
          <w:rFonts w:ascii="Verdana" w:hAnsi="Verdana"/>
          <w:sz w:val="18"/>
          <w:szCs w:val="18"/>
        </w:rPr>
        <w:t xml:space="preserve"> touto smlouvou o dílo. Stavební a montážní práce </w:t>
      </w:r>
      <w:r w:rsidR="00412A5E">
        <w:rPr>
          <w:rFonts w:ascii="Verdana" w:hAnsi="Verdana"/>
          <w:sz w:val="18"/>
          <w:szCs w:val="18"/>
        </w:rPr>
        <w:t>budou prováděny za provozu</w:t>
      </w:r>
      <w:r w:rsidR="00C40778">
        <w:rPr>
          <w:rFonts w:ascii="Verdana" w:hAnsi="Verdana"/>
          <w:sz w:val="18"/>
          <w:szCs w:val="18"/>
          <w:lang w:val="en-US"/>
        </w:rPr>
        <w:t>;</w:t>
      </w:r>
    </w:p>
    <w:p w14:paraId="44FE11F5" w14:textId="77777777" w:rsidR="007654A8" w:rsidRPr="005915DF"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předmětem</w:t>
      </w:r>
      <w:r>
        <w:rPr>
          <w:rFonts w:ascii="Verdana" w:hAnsi="Verdana"/>
          <w:sz w:val="18"/>
          <w:szCs w:val="18"/>
        </w:rPr>
        <w:t xml:space="preserve"> díla</w:t>
      </w:r>
      <w:r w:rsidRPr="00407256">
        <w:rPr>
          <w:rFonts w:ascii="Verdana" w:hAnsi="Verdana"/>
          <w:sz w:val="18"/>
          <w:szCs w:val="18"/>
        </w:rPr>
        <w:t>, tj. zejména výroba, dodávka, skladování, správa, zabudování a montáž veškerých dílů a materiálů a zařízení týkajících se předmětu</w:t>
      </w:r>
      <w:r>
        <w:rPr>
          <w:rFonts w:ascii="Verdana" w:hAnsi="Verdana"/>
          <w:sz w:val="18"/>
          <w:szCs w:val="18"/>
        </w:rPr>
        <w:t xml:space="preserve"> díla;</w:t>
      </w:r>
    </w:p>
    <w:p w14:paraId="6203C0EA"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průběžný odvoz stavebního odpadu vzniklého při realizaci</w:t>
      </w:r>
      <w:r>
        <w:rPr>
          <w:rFonts w:ascii="Verdana" w:hAnsi="Verdana"/>
          <w:sz w:val="18"/>
          <w:szCs w:val="18"/>
        </w:rPr>
        <w:t xml:space="preserve"> díla</w:t>
      </w:r>
      <w:r w:rsidRPr="008D4C18">
        <w:rPr>
          <w:rFonts w:ascii="Verdana" w:hAnsi="Verdan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účastník zadávacího řízení; </w:t>
      </w:r>
    </w:p>
    <w:p w14:paraId="450CB3D7"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provedení závěrečného úklidu a uvedení ploch do původního stavu; </w:t>
      </w:r>
    </w:p>
    <w:p w14:paraId="135C08FD"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4CD18922"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zřízení, rozvody, spotřeba a provoz přípojek médií a energií během provádění předmětu </w:t>
      </w:r>
      <w:r>
        <w:rPr>
          <w:rFonts w:ascii="Verdana" w:hAnsi="Verdana"/>
          <w:sz w:val="18"/>
          <w:szCs w:val="18"/>
        </w:rPr>
        <w:t>díla</w:t>
      </w:r>
      <w:r w:rsidRPr="008D4C18">
        <w:rPr>
          <w:rFonts w:ascii="Verdana" w:hAnsi="Verdana"/>
          <w:sz w:val="18"/>
          <w:szCs w:val="18"/>
        </w:rPr>
        <w:t xml:space="preserve">; </w:t>
      </w:r>
    </w:p>
    <w:p w14:paraId="1D86B22C"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536E0D23"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vyřízení vyjádření všech dotčených orgánů/správců sítí; </w:t>
      </w:r>
    </w:p>
    <w:p w14:paraId="3FFAD8AC"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zhotovení projektové dokumentace skutečného provedení díla, a to ve 3 písemných vyhotoveních v listinné podobě a v digitální formě na datovém nosiči;</w:t>
      </w:r>
    </w:p>
    <w:p w14:paraId="155719FA" w14:textId="77777777" w:rsidR="007654A8" w:rsidRPr="008D4C1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zajištění certifikátů jednotlivých výrobků a materiálů použitých ve stavebních konstrukcích a systémech včetně návodů k užívání; </w:t>
      </w:r>
    </w:p>
    <w:p w14:paraId="498C36FB" w14:textId="77777777" w:rsidR="007654A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sidRPr="008D4C18">
        <w:rPr>
          <w:rFonts w:ascii="Verdana" w:hAnsi="Verdana"/>
          <w:sz w:val="18"/>
          <w:szCs w:val="18"/>
        </w:rPr>
        <w:t xml:space="preserve">provedení všech předepsaných zkoušek, revizí, vystavení nutných protokolů, atestů, případně jiných právních nebo technických dokladů, jimiž bude prokázáno dosažení předepsané kvality a předepsaných technických parametrů </w:t>
      </w:r>
      <w:r>
        <w:rPr>
          <w:rFonts w:ascii="Verdana" w:hAnsi="Verdana"/>
          <w:sz w:val="18"/>
          <w:szCs w:val="18"/>
        </w:rPr>
        <w:t>díla;</w:t>
      </w:r>
    </w:p>
    <w:p w14:paraId="232606A3"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vedení stavebního deníku v</w:t>
      </w:r>
      <w:r w:rsidRPr="00DF02C9">
        <w:rPr>
          <w:rFonts w:ascii="Verdana" w:hAnsi="Verdana"/>
          <w:color w:val="000000"/>
          <w:sz w:val="18"/>
          <w:szCs w:val="18"/>
        </w:rPr>
        <w:t xml:space="preserve"> průběhu realizace </w:t>
      </w:r>
      <w:r>
        <w:rPr>
          <w:rFonts w:ascii="Verdana" w:hAnsi="Verdana"/>
          <w:color w:val="000000"/>
          <w:sz w:val="18"/>
          <w:szCs w:val="18"/>
        </w:rPr>
        <w:t xml:space="preserve">díla </w:t>
      </w:r>
      <w:r w:rsidRPr="00DF02C9">
        <w:rPr>
          <w:rFonts w:ascii="Verdana" w:hAnsi="Verdana"/>
          <w:color w:val="000000"/>
          <w:sz w:val="18"/>
          <w:szCs w:val="18"/>
        </w:rPr>
        <w:t xml:space="preserve">– podle vyhlášky </w:t>
      </w:r>
      <w:r>
        <w:rPr>
          <w:rFonts w:ascii="Verdana" w:hAnsi="Verdana"/>
          <w:color w:val="000000"/>
          <w:sz w:val="18"/>
          <w:szCs w:val="18"/>
        </w:rPr>
        <w:t>č. 499/2006 Sb. v platném znění;</w:t>
      </w:r>
    </w:p>
    <w:p w14:paraId="04D971B0"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průběžné provádění</w:t>
      </w:r>
      <w:r w:rsidRPr="00DF02C9">
        <w:rPr>
          <w:rFonts w:ascii="Verdana" w:hAnsi="Verdana"/>
          <w:color w:val="000000"/>
          <w:sz w:val="18"/>
          <w:szCs w:val="18"/>
        </w:rPr>
        <w:t xml:space="preserve"> kontrolní</w:t>
      </w:r>
      <w:r>
        <w:rPr>
          <w:rFonts w:ascii="Verdana" w:hAnsi="Verdana"/>
          <w:color w:val="000000"/>
          <w:sz w:val="18"/>
          <w:szCs w:val="18"/>
        </w:rPr>
        <w:t>ch dnů</w:t>
      </w:r>
      <w:r w:rsidRPr="00DF02C9">
        <w:rPr>
          <w:rFonts w:ascii="Verdana" w:hAnsi="Verdana"/>
          <w:color w:val="000000"/>
          <w:sz w:val="18"/>
          <w:szCs w:val="18"/>
        </w:rPr>
        <w:t xml:space="preserve"> za společné účasti projektanta, zástupce </w:t>
      </w:r>
      <w:r>
        <w:rPr>
          <w:rFonts w:ascii="Verdana" w:hAnsi="Verdana"/>
          <w:color w:val="000000"/>
          <w:sz w:val="18"/>
          <w:szCs w:val="18"/>
        </w:rPr>
        <w:t>objednatele a zástupce zhotovitele;</w:t>
      </w:r>
    </w:p>
    <w:p w14:paraId="24EB1194"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zajištění vytýčení sítí před</w:t>
      </w:r>
      <w:r w:rsidRPr="00DF02C9">
        <w:rPr>
          <w:rFonts w:ascii="Verdana" w:hAnsi="Verdana"/>
          <w:color w:val="000000"/>
          <w:sz w:val="18"/>
          <w:szCs w:val="18"/>
        </w:rPr>
        <w:t xml:space="preserve"> zahájením zemních prací</w:t>
      </w:r>
      <w:r>
        <w:rPr>
          <w:rFonts w:ascii="Verdana" w:hAnsi="Verdana"/>
          <w:color w:val="000000"/>
          <w:sz w:val="18"/>
          <w:szCs w:val="18"/>
        </w:rPr>
        <w:t>;</w:t>
      </w:r>
    </w:p>
    <w:p w14:paraId="690E2DC9"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realizace z</w:t>
      </w:r>
      <w:r w:rsidRPr="00DF02C9">
        <w:rPr>
          <w:rFonts w:ascii="Verdana" w:hAnsi="Verdana"/>
          <w:color w:val="000000"/>
          <w:sz w:val="18"/>
          <w:szCs w:val="18"/>
        </w:rPr>
        <w:t xml:space="preserve">ateplení objektu certifikovaným systémem </w:t>
      </w:r>
      <w:r>
        <w:rPr>
          <w:rFonts w:ascii="Verdana" w:hAnsi="Verdana"/>
          <w:color w:val="000000"/>
          <w:sz w:val="18"/>
          <w:szCs w:val="18"/>
        </w:rPr>
        <w:t>od jednoho konkrétního výrobce za</w:t>
      </w:r>
      <w:r w:rsidRPr="00DF02C9">
        <w:rPr>
          <w:rFonts w:ascii="Verdana" w:hAnsi="Verdana"/>
          <w:color w:val="000000"/>
          <w:sz w:val="18"/>
          <w:szCs w:val="18"/>
        </w:rPr>
        <w:t> </w:t>
      </w:r>
      <w:r>
        <w:rPr>
          <w:rFonts w:ascii="Verdana" w:hAnsi="Verdana"/>
          <w:color w:val="000000"/>
          <w:sz w:val="18"/>
          <w:szCs w:val="18"/>
        </w:rPr>
        <w:t>použití pouze materiálů a technologických postupů specifikovaných</w:t>
      </w:r>
      <w:r w:rsidRPr="00DF02C9">
        <w:rPr>
          <w:rFonts w:ascii="Verdana" w:hAnsi="Verdana"/>
          <w:color w:val="000000"/>
          <w:sz w:val="18"/>
          <w:szCs w:val="18"/>
        </w:rPr>
        <w:t xml:space="preserve"> vybraným výrobcem právě pro tento </w:t>
      </w:r>
      <w:r>
        <w:rPr>
          <w:rFonts w:ascii="Verdana" w:hAnsi="Verdana"/>
          <w:color w:val="000000"/>
          <w:sz w:val="18"/>
          <w:szCs w:val="18"/>
        </w:rPr>
        <w:t>konkrétní zateplovací systém;</w:t>
      </w:r>
    </w:p>
    <w:p w14:paraId="5FFF5BBF"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lastRenderedPageBreak/>
        <w:t>doložení veškerých</w:t>
      </w:r>
      <w:r w:rsidRPr="00DF02C9">
        <w:rPr>
          <w:rFonts w:ascii="Verdana" w:hAnsi="Verdana"/>
          <w:color w:val="000000"/>
          <w:sz w:val="18"/>
          <w:szCs w:val="18"/>
        </w:rPr>
        <w:t xml:space="preserve"> výchozí</w:t>
      </w:r>
      <w:r>
        <w:rPr>
          <w:rFonts w:ascii="Verdana" w:hAnsi="Verdana"/>
          <w:color w:val="000000"/>
          <w:sz w:val="18"/>
          <w:szCs w:val="18"/>
        </w:rPr>
        <w:t>ch revizí, protokolů o příslušných zkouškách, atestů výrobků a materiálu, doložení</w:t>
      </w:r>
      <w:r w:rsidRPr="00DF02C9">
        <w:rPr>
          <w:rFonts w:ascii="Verdana" w:hAnsi="Verdana"/>
          <w:color w:val="000000"/>
          <w:sz w:val="18"/>
          <w:szCs w:val="18"/>
        </w:rPr>
        <w:t xml:space="preserve"> prohlášení o shodě na dodané výrobky a ostatní doklady pro vydání </w:t>
      </w:r>
      <w:r>
        <w:rPr>
          <w:rFonts w:ascii="Verdana" w:hAnsi="Verdana"/>
          <w:color w:val="000000"/>
          <w:sz w:val="18"/>
          <w:szCs w:val="18"/>
        </w:rPr>
        <w:t>kolaudačního souhlasu k provozu;</w:t>
      </w:r>
    </w:p>
    <w:p w14:paraId="626FA585"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zajištění inženýrské</w:t>
      </w:r>
      <w:r w:rsidRPr="00DF02C9">
        <w:rPr>
          <w:rFonts w:ascii="Verdana" w:hAnsi="Verdana"/>
          <w:color w:val="000000"/>
          <w:sz w:val="18"/>
          <w:szCs w:val="18"/>
        </w:rPr>
        <w:t xml:space="preserve"> činnost</w:t>
      </w:r>
      <w:r>
        <w:rPr>
          <w:rFonts w:ascii="Verdana" w:hAnsi="Verdana"/>
          <w:color w:val="000000"/>
          <w:sz w:val="18"/>
          <w:szCs w:val="18"/>
        </w:rPr>
        <w:t>i</w:t>
      </w:r>
      <w:r w:rsidRPr="00DF02C9">
        <w:rPr>
          <w:rFonts w:ascii="Verdana" w:hAnsi="Verdana"/>
          <w:color w:val="000000"/>
          <w:sz w:val="18"/>
          <w:szCs w:val="18"/>
        </w:rPr>
        <w:t xml:space="preserve"> související se zabezpečením kolaudačního řízení, vydání kolaudačního souhlasu a zajištění event. dalších povolení k užívání stavby a uvedení stavby do provozu včetně zajištění souvisejících žádostí, dokladů a kladn</w:t>
      </w:r>
      <w:r>
        <w:rPr>
          <w:rFonts w:ascii="Verdana" w:hAnsi="Verdana"/>
          <w:color w:val="000000"/>
          <w:sz w:val="18"/>
          <w:szCs w:val="18"/>
        </w:rPr>
        <w:t>ých stanovisek dotčených orgánů;</w:t>
      </w:r>
    </w:p>
    <w:p w14:paraId="702DD82C"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uhrazení veškerých</w:t>
      </w:r>
      <w:r w:rsidRPr="00DF02C9">
        <w:rPr>
          <w:rFonts w:ascii="Verdana" w:hAnsi="Verdana"/>
          <w:color w:val="000000"/>
          <w:sz w:val="18"/>
          <w:szCs w:val="18"/>
        </w:rPr>
        <w:t xml:space="preserve"> administrativní</w:t>
      </w:r>
      <w:r>
        <w:rPr>
          <w:rFonts w:ascii="Verdana" w:hAnsi="Verdana"/>
          <w:color w:val="000000"/>
          <w:sz w:val="18"/>
          <w:szCs w:val="18"/>
        </w:rPr>
        <w:t>ch poplatků</w:t>
      </w:r>
      <w:r w:rsidRPr="00DF02C9">
        <w:rPr>
          <w:rFonts w:ascii="Verdana" w:hAnsi="Verdana"/>
          <w:color w:val="000000"/>
          <w:sz w:val="18"/>
          <w:szCs w:val="18"/>
        </w:rPr>
        <w:t xml:space="preserve"> </w:t>
      </w:r>
      <w:r>
        <w:rPr>
          <w:rFonts w:ascii="Verdana" w:hAnsi="Verdana"/>
          <w:color w:val="000000"/>
          <w:sz w:val="18"/>
          <w:szCs w:val="18"/>
        </w:rPr>
        <w:t>(žádost o kolaudační souhlas atp.);</w:t>
      </w:r>
    </w:p>
    <w:p w14:paraId="29CB0FAA" w14:textId="77777777" w:rsidR="007654A8" w:rsidRPr="001007E3" w:rsidRDefault="007654A8" w:rsidP="007654A8">
      <w:pPr>
        <w:numPr>
          <w:ilvl w:val="0"/>
          <w:numId w:val="23"/>
        </w:numPr>
        <w:tabs>
          <w:tab w:val="clear" w:pos="180"/>
          <w:tab w:val="num" w:pos="0"/>
        </w:tabs>
        <w:ind w:left="720"/>
        <w:jc w:val="both"/>
        <w:rPr>
          <w:rFonts w:ascii="Verdana" w:hAnsi="Verdana"/>
          <w:color w:val="000000"/>
          <w:sz w:val="18"/>
          <w:szCs w:val="18"/>
        </w:rPr>
      </w:pPr>
      <w:r w:rsidRPr="00DF02C9">
        <w:rPr>
          <w:rFonts w:ascii="Verdana" w:hAnsi="Verdana"/>
          <w:color w:val="000000"/>
          <w:sz w:val="18"/>
          <w:szCs w:val="18"/>
        </w:rPr>
        <w:t>průběžný a závěrečný úklid, odvoz a ekologická likvidace demo</w:t>
      </w:r>
      <w:r>
        <w:rPr>
          <w:rFonts w:ascii="Verdana" w:hAnsi="Verdana"/>
          <w:color w:val="000000"/>
          <w:sz w:val="18"/>
          <w:szCs w:val="18"/>
        </w:rPr>
        <w:t xml:space="preserve">ntovaného materiálu a veškerého </w:t>
      </w:r>
      <w:r w:rsidRPr="001007E3">
        <w:rPr>
          <w:rFonts w:ascii="Verdana" w:hAnsi="Verdana"/>
          <w:color w:val="000000"/>
          <w:sz w:val="18"/>
          <w:szCs w:val="18"/>
        </w:rPr>
        <w:t xml:space="preserve">vzniklého odpadu včetně uložení na skládku. Doklady o likvidaci odpadu budou předány zástupci </w:t>
      </w:r>
      <w:r>
        <w:rPr>
          <w:rFonts w:ascii="Verdana" w:hAnsi="Verdana"/>
          <w:color w:val="000000"/>
          <w:sz w:val="18"/>
          <w:szCs w:val="18"/>
        </w:rPr>
        <w:t>objednatel</w:t>
      </w:r>
      <w:r w:rsidRPr="001007E3">
        <w:rPr>
          <w:rFonts w:ascii="Verdana" w:hAnsi="Verdana"/>
          <w:color w:val="000000"/>
          <w:sz w:val="18"/>
          <w:szCs w:val="18"/>
        </w:rPr>
        <w:t xml:space="preserve">e nejpozději do týdne od jejich vystavení, a to včetně </w:t>
      </w:r>
      <w:r>
        <w:rPr>
          <w:rFonts w:ascii="Verdana" w:hAnsi="Verdana"/>
          <w:color w:val="000000"/>
          <w:sz w:val="18"/>
          <w:szCs w:val="18"/>
        </w:rPr>
        <w:t>dokladů o výkupu – vážní lístky;</w:t>
      </w:r>
    </w:p>
    <w:p w14:paraId="6E24B403" w14:textId="68BA2FCB"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předání veškerých</w:t>
      </w:r>
      <w:r w:rsidRPr="00DF02C9">
        <w:rPr>
          <w:rFonts w:ascii="Verdana" w:hAnsi="Verdana"/>
          <w:color w:val="000000"/>
          <w:sz w:val="18"/>
          <w:szCs w:val="18"/>
        </w:rPr>
        <w:t xml:space="preserve"> finanční</w:t>
      </w:r>
      <w:r>
        <w:rPr>
          <w:rFonts w:ascii="Verdana" w:hAnsi="Verdana"/>
          <w:color w:val="000000"/>
          <w:sz w:val="18"/>
          <w:szCs w:val="18"/>
        </w:rPr>
        <w:t>ch prostředků získaných</w:t>
      </w:r>
      <w:r w:rsidRPr="00DF02C9">
        <w:rPr>
          <w:rFonts w:ascii="Verdana" w:hAnsi="Verdana"/>
          <w:color w:val="000000"/>
          <w:sz w:val="18"/>
          <w:szCs w:val="18"/>
        </w:rPr>
        <w:t xml:space="preserve"> za kovový odpad</w:t>
      </w:r>
      <w:r w:rsidR="00E8217E">
        <w:rPr>
          <w:rFonts w:ascii="Verdana" w:hAnsi="Verdana"/>
          <w:color w:val="000000"/>
          <w:sz w:val="18"/>
          <w:szCs w:val="18"/>
        </w:rPr>
        <w:t xml:space="preserve"> objednateli</w:t>
      </w:r>
      <w:r>
        <w:rPr>
          <w:rFonts w:ascii="Verdana" w:hAnsi="Verdana"/>
          <w:color w:val="000000"/>
          <w:sz w:val="18"/>
          <w:szCs w:val="18"/>
        </w:rPr>
        <w:t>;</w:t>
      </w:r>
    </w:p>
    <w:p w14:paraId="111ACD54" w14:textId="723B3E59" w:rsidR="007654A8" w:rsidRPr="00010267" w:rsidRDefault="00010267"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p</w:t>
      </w:r>
      <w:r w:rsidRPr="00010267">
        <w:rPr>
          <w:rFonts w:ascii="Verdana" w:hAnsi="Verdana"/>
          <w:color w:val="000000"/>
          <w:sz w:val="18"/>
          <w:szCs w:val="18"/>
        </w:rPr>
        <w:t xml:space="preserve">ůvodcem </w:t>
      </w:r>
      <w:r w:rsidR="00866F4E">
        <w:rPr>
          <w:rFonts w:ascii="Verdana" w:hAnsi="Verdana"/>
          <w:color w:val="000000"/>
          <w:sz w:val="18"/>
          <w:szCs w:val="18"/>
        </w:rPr>
        <w:t xml:space="preserve">veškerého </w:t>
      </w:r>
      <w:r w:rsidRPr="00010267">
        <w:rPr>
          <w:rFonts w:ascii="Verdana" w:hAnsi="Verdana"/>
          <w:color w:val="000000"/>
          <w:sz w:val="18"/>
          <w:szCs w:val="18"/>
        </w:rPr>
        <w:t xml:space="preserve">odpadu vzniklého </w:t>
      </w:r>
      <w:r w:rsidR="00866F4E">
        <w:rPr>
          <w:rFonts w:ascii="Verdana" w:hAnsi="Verdana"/>
          <w:color w:val="000000"/>
          <w:sz w:val="18"/>
          <w:szCs w:val="18"/>
        </w:rPr>
        <w:t>v souvislosti s realizací akce</w:t>
      </w:r>
      <w:r w:rsidRPr="00010267">
        <w:rPr>
          <w:rFonts w:ascii="Verdana" w:hAnsi="Verdana"/>
          <w:color w:val="000000"/>
          <w:sz w:val="18"/>
          <w:szCs w:val="18"/>
        </w:rPr>
        <w:t xml:space="preserve"> je zhotovitel</w:t>
      </w:r>
      <w:r w:rsidR="00866F4E">
        <w:rPr>
          <w:rFonts w:ascii="Verdana" w:hAnsi="Verdana"/>
          <w:color w:val="000000"/>
          <w:sz w:val="18"/>
          <w:szCs w:val="18"/>
        </w:rPr>
        <w:t>;</w:t>
      </w:r>
      <w:bookmarkStart w:id="0" w:name="_GoBack"/>
      <w:bookmarkEnd w:id="0"/>
    </w:p>
    <w:p w14:paraId="4C43DB45" w14:textId="77777777" w:rsidR="007654A8" w:rsidRPr="00DF02C9" w:rsidRDefault="007654A8" w:rsidP="007654A8">
      <w:pPr>
        <w:numPr>
          <w:ilvl w:val="0"/>
          <w:numId w:val="23"/>
        </w:numPr>
        <w:tabs>
          <w:tab w:val="clear" w:pos="180"/>
          <w:tab w:val="num" w:pos="0"/>
        </w:tabs>
        <w:ind w:left="720"/>
        <w:jc w:val="both"/>
        <w:rPr>
          <w:rFonts w:ascii="Verdana" w:hAnsi="Verdana"/>
          <w:color w:val="000000"/>
          <w:sz w:val="18"/>
          <w:szCs w:val="18"/>
        </w:rPr>
      </w:pPr>
      <w:r>
        <w:rPr>
          <w:rFonts w:ascii="Verdana" w:hAnsi="Verdana"/>
          <w:color w:val="000000"/>
          <w:sz w:val="18"/>
          <w:szCs w:val="18"/>
        </w:rPr>
        <w:t>zajištění b</w:t>
      </w:r>
      <w:r w:rsidRPr="00DF02C9">
        <w:rPr>
          <w:rFonts w:ascii="Verdana" w:hAnsi="Verdana"/>
          <w:color w:val="000000"/>
          <w:sz w:val="18"/>
          <w:szCs w:val="18"/>
        </w:rPr>
        <w:t>ezpečnostní</w:t>
      </w:r>
      <w:r>
        <w:rPr>
          <w:rFonts w:ascii="Verdana" w:hAnsi="Verdana"/>
          <w:color w:val="000000"/>
          <w:sz w:val="18"/>
          <w:szCs w:val="18"/>
        </w:rPr>
        <w:t>ho značení dle norem;</w:t>
      </w:r>
    </w:p>
    <w:p w14:paraId="623FB20B" w14:textId="77777777" w:rsidR="007654A8" w:rsidRPr="001007E3"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Pr>
          <w:rFonts w:ascii="Verdana" w:hAnsi="Verdana"/>
          <w:color w:val="000000"/>
          <w:sz w:val="18"/>
          <w:szCs w:val="18"/>
        </w:rPr>
        <w:t>realizace veškerých</w:t>
      </w:r>
      <w:r w:rsidRPr="00DF02C9">
        <w:rPr>
          <w:rFonts w:ascii="Verdana" w:hAnsi="Verdana"/>
          <w:color w:val="000000"/>
          <w:sz w:val="18"/>
          <w:szCs w:val="18"/>
        </w:rPr>
        <w:t xml:space="preserve"> </w:t>
      </w:r>
      <w:r>
        <w:rPr>
          <w:rFonts w:ascii="Verdana" w:hAnsi="Verdana"/>
          <w:color w:val="000000"/>
          <w:sz w:val="18"/>
          <w:szCs w:val="18"/>
        </w:rPr>
        <w:t xml:space="preserve">prací </w:t>
      </w:r>
      <w:r w:rsidRPr="00DF02C9">
        <w:rPr>
          <w:rFonts w:ascii="Verdana" w:hAnsi="Verdana"/>
          <w:color w:val="000000"/>
          <w:sz w:val="18"/>
          <w:szCs w:val="18"/>
        </w:rPr>
        <w:t>za dodržení platných bezpečnostních a hygienických norem a předpisů, předepsaných technologických postupů a technických norem, které jsou p</w:t>
      </w:r>
      <w:r>
        <w:rPr>
          <w:rFonts w:ascii="Verdana" w:hAnsi="Verdana"/>
          <w:color w:val="000000"/>
          <w:sz w:val="18"/>
          <w:szCs w:val="18"/>
        </w:rPr>
        <w:t>ro uvedený předmět díla závazné;</w:t>
      </w:r>
      <w:r w:rsidRPr="00DF02C9">
        <w:rPr>
          <w:rFonts w:ascii="Verdana" w:hAnsi="Verdana"/>
          <w:color w:val="000000"/>
          <w:sz w:val="18"/>
          <w:szCs w:val="18"/>
        </w:rPr>
        <w:t xml:space="preserve"> </w:t>
      </w:r>
    </w:p>
    <w:p w14:paraId="18873A68" w14:textId="6C520527" w:rsidR="00774825" w:rsidRPr="007654A8" w:rsidRDefault="007654A8" w:rsidP="007654A8">
      <w:pPr>
        <w:pStyle w:val="Odstavecseseznamem"/>
        <w:numPr>
          <w:ilvl w:val="0"/>
          <w:numId w:val="23"/>
        </w:numPr>
        <w:tabs>
          <w:tab w:val="clear" w:pos="180"/>
          <w:tab w:val="num" w:pos="0"/>
        </w:tabs>
        <w:ind w:left="720"/>
        <w:contextualSpacing w:val="0"/>
        <w:jc w:val="both"/>
        <w:rPr>
          <w:rFonts w:ascii="Verdana" w:hAnsi="Verdana"/>
          <w:sz w:val="18"/>
          <w:szCs w:val="18"/>
        </w:rPr>
      </w:pPr>
      <w:r>
        <w:rPr>
          <w:rFonts w:ascii="Verdana" w:hAnsi="Verdana"/>
          <w:color w:val="000000"/>
          <w:sz w:val="18"/>
          <w:szCs w:val="18"/>
        </w:rPr>
        <w:t xml:space="preserve">provedení díla </w:t>
      </w:r>
      <w:r w:rsidRPr="00DF02C9">
        <w:rPr>
          <w:rFonts w:ascii="Verdana" w:hAnsi="Verdana"/>
          <w:color w:val="000000"/>
          <w:sz w:val="18"/>
          <w:szCs w:val="18"/>
        </w:rPr>
        <w:t>v nejvyš</w:t>
      </w:r>
      <w:r>
        <w:rPr>
          <w:rFonts w:ascii="Verdana" w:hAnsi="Verdana"/>
          <w:color w:val="000000"/>
          <w:sz w:val="18"/>
          <w:szCs w:val="18"/>
        </w:rPr>
        <w:t xml:space="preserve">ší kvalitě, </w:t>
      </w:r>
      <w:r w:rsidRPr="00DF02C9">
        <w:rPr>
          <w:rFonts w:ascii="Verdana" w:hAnsi="Verdana"/>
          <w:color w:val="000000"/>
          <w:sz w:val="18"/>
          <w:szCs w:val="18"/>
        </w:rPr>
        <w:t>dodávky materiálu budou v první jakostní třídě doloženy certifikáty a prohlášení o shodě, musí být jasně a zřetelně znám výrobce dodávaného výrobku či materiálu.</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554FB3FB" w14:textId="5608A1CD" w:rsidR="007654A8" w:rsidRPr="008D4C18" w:rsidRDefault="007654A8" w:rsidP="007654A8">
      <w:pPr>
        <w:pStyle w:val="Odstavecseseznamem"/>
        <w:numPr>
          <w:ilvl w:val="0"/>
          <w:numId w:val="42"/>
        </w:numPr>
        <w:spacing w:before="20"/>
        <w:jc w:val="both"/>
        <w:rPr>
          <w:rFonts w:ascii="Verdana" w:hAnsi="Verdana"/>
          <w:sz w:val="18"/>
          <w:szCs w:val="18"/>
        </w:rPr>
      </w:pPr>
      <w:r>
        <w:rPr>
          <w:rFonts w:ascii="Verdana" w:hAnsi="Verdana"/>
          <w:sz w:val="18"/>
          <w:szCs w:val="18"/>
        </w:rPr>
        <w:t>zhotovitel</w:t>
      </w:r>
      <w:r w:rsidRPr="008D4C18">
        <w:rPr>
          <w:rFonts w:ascii="Verdana" w:hAnsi="Verdana"/>
          <w:sz w:val="18"/>
          <w:szCs w:val="18"/>
        </w:rPr>
        <w:t xml:space="preserve"> bude průběžně pořizovat fotodokumentaci postupu provádění stavby, kterou předá </w:t>
      </w:r>
      <w:r>
        <w:rPr>
          <w:rFonts w:ascii="Verdana" w:hAnsi="Verdana"/>
          <w:sz w:val="18"/>
          <w:szCs w:val="18"/>
        </w:rPr>
        <w:t>objednatel</w:t>
      </w:r>
      <w:r w:rsidRPr="008D4C18">
        <w:rPr>
          <w:rFonts w:ascii="Verdana" w:hAnsi="Verdana"/>
          <w:sz w:val="18"/>
          <w:szCs w:val="18"/>
        </w:rPr>
        <w:t>i na CD/DVD při předání díla;</w:t>
      </w:r>
    </w:p>
    <w:p w14:paraId="6DB87780"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zajištění nezbytných opatření pro neporušení veškerých inženýrských sítí, </w:t>
      </w:r>
    </w:p>
    <w:p w14:paraId="58CD691A"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zajištění všech nezbytných průzkumů nutných pro řádné provedení a dokončení díla,</w:t>
      </w:r>
    </w:p>
    <w:p w14:paraId="5B45F12C"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zajištění bezpečnosti práce a ochrany životního prostředí,</w:t>
      </w:r>
    </w:p>
    <w:p w14:paraId="2541FFF3"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projednání a zajištění zvláštního užívání komunikací a veřejných ploch včetně úhrady poplatků a nájemného, </w:t>
      </w:r>
    </w:p>
    <w:p w14:paraId="7004D462"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koordinační činnost na stavbě,</w:t>
      </w:r>
    </w:p>
    <w:p w14:paraId="04549BE8"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provádění denního úklidu pracoviště, průběžné odstraňování znečištění komunikací a škod na nich,</w:t>
      </w:r>
    </w:p>
    <w:p w14:paraId="3CEDC0C3"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w:t>
      </w:r>
      <w:r w:rsidRPr="008D4C18">
        <w:rPr>
          <w:rFonts w:ascii="Verdana" w:hAnsi="Verdana"/>
          <w:sz w:val="18"/>
          <w:szCs w:val="18"/>
        </w:rPr>
        <w:t>i ve 3 vyhotoveních;</w:t>
      </w:r>
    </w:p>
    <w:p w14:paraId="0808DC80"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doklady o provedení předepsaných zkoušek, atesty, certifikáty, prohlášení o shodě bude </w:t>
      </w:r>
      <w:r>
        <w:rPr>
          <w:rFonts w:ascii="Verdana" w:hAnsi="Verdana"/>
          <w:sz w:val="18"/>
          <w:szCs w:val="18"/>
        </w:rPr>
        <w:t>zhotovitel</w:t>
      </w:r>
      <w:r w:rsidRPr="008D4C18">
        <w:rPr>
          <w:rFonts w:ascii="Verdana" w:hAnsi="Verdana"/>
          <w:sz w:val="18"/>
          <w:szCs w:val="18"/>
        </w:rPr>
        <w:t xml:space="preserve"> zajišťovat v průběhu realizace díla, nejpozději však k termínu předání a převzetí díla; doklady bude </w:t>
      </w:r>
      <w:r>
        <w:rPr>
          <w:rFonts w:ascii="Verdana" w:hAnsi="Verdana"/>
          <w:sz w:val="18"/>
          <w:szCs w:val="18"/>
        </w:rPr>
        <w:t>zhotovitel</w:t>
      </w:r>
      <w:r w:rsidRPr="008D4C18">
        <w:rPr>
          <w:rFonts w:ascii="Verdana" w:hAnsi="Verdana"/>
          <w:sz w:val="18"/>
          <w:szCs w:val="18"/>
        </w:rPr>
        <w:t xml:space="preserve"> archivovat, zajistí jejich kompletaci a předá je </w:t>
      </w:r>
      <w:r>
        <w:rPr>
          <w:rFonts w:ascii="Verdana" w:hAnsi="Verdana"/>
          <w:sz w:val="18"/>
          <w:szCs w:val="18"/>
        </w:rPr>
        <w:t>objednatel</w:t>
      </w:r>
      <w:r w:rsidRPr="008D4C18">
        <w:rPr>
          <w:rFonts w:ascii="Verdana" w:hAnsi="Verdana"/>
          <w:sz w:val="18"/>
          <w:szCs w:val="18"/>
        </w:rPr>
        <w:t xml:space="preserve">i při předání a převzetí díla; </w:t>
      </w:r>
      <w:r>
        <w:rPr>
          <w:rFonts w:ascii="Verdana" w:hAnsi="Verdana"/>
          <w:sz w:val="18"/>
          <w:szCs w:val="18"/>
        </w:rPr>
        <w:t>zhotovitel</w:t>
      </w:r>
      <w:r w:rsidRPr="008D4C18">
        <w:rPr>
          <w:rFonts w:ascii="Verdana" w:hAnsi="Verdana"/>
          <w:sz w:val="18"/>
          <w:szCs w:val="18"/>
        </w:rPr>
        <w:t xml:space="preserve"> dle potřeby doplní doklady pro kolaudační řízení;</w:t>
      </w:r>
    </w:p>
    <w:p w14:paraId="56FFBDF1"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individuálního vyzkoušení všech prvků a zařízení tvořících předmět </w:t>
      </w:r>
      <w:r>
        <w:rPr>
          <w:rFonts w:ascii="Verdana" w:hAnsi="Verdana"/>
          <w:sz w:val="18"/>
          <w:szCs w:val="18"/>
        </w:rPr>
        <w:t xml:space="preserve">díla </w:t>
      </w:r>
      <w:r w:rsidRPr="008D4C18">
        <w:rPr>
          <w:rFonts w:ascii="Verdana" w:hAnsi="Verdana"/>
          <w:sz w:val="18"/>
          <w:szCs w:val="18"/>
        </w:rPr>
        <w:t>včetně vyhotovení protokolů v českém jazyce ve 3 vyhotoveních;</w:t>
      </w:r>
    </w:p>
    <w:p w14:paraId="2C269D2B"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každá část díla bude individuálně vyzkoušena po zabudování, o provedení individuálního vyzkoušení každé části díla bude </w:t>
      </w:r>
      <w:r>
        <w:rPr>
          <w:rFonts w:ascii="Verdana" w:hAnsi="Verdana"/>
          <w:sz w:val="18"/>
          <w:szCs w:val="18"/>
        </w:rPr>
        <w:t>zhotovitel</w:t>
      </w:r>
      <w:r w:rsidRPr="008D4C18">
        <w:rPr>
          <w:rFonts w:ascii="Verdana" w:hAnsi="Verdana"/>
          <w:sz w:val="18"/>
          <w:szCs w:val="18"/>
        </w:rPr>
        <w:t xml:space="preserve">em sepsán protokol o individuálním vyzkoušení, kopie těchto protokolů bude </w:t>
      </w:r>
      <w:r>
        <w:rPr>
          <w:rFonts w:ascii="Verdana" w:hAnsi="Verdana"/>
          <w:sz w:val="18"/>
          <w:szCs w:val="18"/>
        </w:rPr>
        <w:t>zhotovitel</w:t>
      </w:r>
      <w:r w:rsidRPr="008D4C18">
        <w:rPr>
          <w:rFonts w:ascii="Verdana" w:hAnsi="Verdana"/>
          <w:sz w:val="18"/>
          <w:szCs w:val="18"/>
        </w:rPr>
        <w:t xml:space="preserve"> předávat průběžně technickému dozoru stavebníka (dále jako „TDS“), originály protokolů </w:t>
      </w:r>
      <w:r>
        <w:rPr>
          <w:rFonts w:ascii="Verdana" w:hAnsi="Verdana"/>
          <w:sz w:val="18"/>
          <w:szCs w:val="18"/>
        </w:rPr>
        <w:t>zhotovitel</w:t>
      </w:r>
      <w:r w:rsidRPr="008D4C18">
        <w:rPr>
          <w:rFonts w:ascii="Verdana" w:hAnsi="Verdana"/>
          <w:sz w:val="18"/>
          <w:szCs w:val="18"/>
        </w:rPr>
        <w:t xml:space="preserve"> zkompletuje a předá </w:t>
      </w:r>
      <w:r>
        <w:rPr>
          <w:rFonts w:ascii="Verdana" w:hAnsi="Verdana"/>
          <w:sz w:val="18"/>
          <w:szCs w:val="18"/>
        </w:rPr>
        <w:t>objednatel</w:t>
      </w:r>
      <w:r w:rsidRPr="008D4C18">
        <w:rPr>
          <w:rFonts w:ascii="Verdana" w:hAnsi="Verdana"/>
          <w:sz w:val="18"/>
          <w:szCs w:val="18"/>
        </w:rPr>
        <w:t xml:space="preserve">i při předání a převzetí díla; </w:t>
      </w:r>
    </w:p>
    <w:p w14:paraId="6068538F"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 xml:space="preserve">provedení komplexního vyzkoušení všech systémů a zařízení tvořících předmět </w:t>
      </w:r>
      <w:r>
        <w:rPr>
          <w:rFonts w:ascii="Verdana" w:hAnsi="Verdana"/>
          <w:sz w:val="18"/>
          <w:szCs w:val="18"/>
        </w:rPr>
        <w:t xml:space="preserve">díla </w:t>
      </w:r>
      <w:r w:rsidRPr="008D4C18">
        <w:rPr>
          <w:rFonts w:ascii="Verdana" w:hAnsi="Verdana"/>
          <w:sz w:val="18"/>
          <w:szCs w:val="18"/>
        </w:rPr>
        <w:t>včetně stanovení podmínek, za kterých se budou provádět, vyhodnocení komplexního vyzkoušení včetně vyhotovení protokolu v českém jazyce ve 3 vyhotoveních;</w:t>
      </w:r>
    </w:p>
    <w:p w14:paraId="1D5A8618"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po dokončení díla, před jeho předáním a převzetím, provede </w:t>
      </w:r>
      <w:r>
        <w:rPr>
          <w:rFonts w:ascii="Verdana" w:hAnsi="Verdana"/>
          <w:sz w:val="18"/>
          <w:szCs w:val="18"/>
        </w:rPr>
        <w:t>zhotovitel</w:t>
      </w:r>
      <w:r w:rsidRPr="008D4C18">
        <w:rPr>
          <w:rFonts w:ascii="Verdana" w:hAnsi="Verdana"/>
          <w:sz w:val="18"/>
          <w:szCs w:val="18"/>
        </w:rPr>
        <w:t xml:space="preserve"> komplexní vyzkoušení díla podle projektové dokumentace; podmínky provedení komplexního vyzkoušení zpracuje </w:t>
      </w:r>
      <w:r>
        <w:rPr>
          <w:rFonts w:ascii="Verdana" w:hAnsi="Verdana"/>
          <w:sz w:val="18"/>
          <w:szCs w:val="18"/>
        </w:rPr>
        <w:t>zhotovitel</w:t>
      </w:r>
      <w:r w:rsidRPr="008D4C18">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a převzetí díla, zpracuje </w:t>
      </w:r>
      <w:r>
        <w:rPr>
          <w:rFonts w:ascii="Verdana" w:hAnsi="Verdana"/>
          <w:sz w:val="18"/>
          <w:szCs w:val="18"/>
        </w:rPr>
        <w:t>zhotovitel</w:t>
      </w:r>
      <w:r w:rsidRPr="008D4C18">
        <w:rPr>
          <w:rFonts w:ascii="Verdana" w:hAnsi="Verdana"/>
          <w:sz w:val="18"/>
          <w:szCs w:val="18"/>
        </w:rPr>
        <w:t xml:space="preserve"> protokol o komplexním vyzkoušení díla, který musí potvrdit TDS; </w:t>
      </w:r>
    </w:p>
    <w:p w14:paraId="34D704D6"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vypracování řádů pro bezvadné provozování díla, resp. jeho dílčích částí, návodů k obsluze, návodů na provoz a údržbu díla, resp. jeho dílčích částí a dokumentace údržby, vše v českém jazyce ve 3 vyhotoveních, z toho 1 v datové formě (na CD/DVD);</w:t>
      </w:r>
    </w:p>
    <w:p w14:paraId="37E14F79"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nejpozději k termínu předání a převzetí díla zpracuje </w:t>
      </w:r>
      <w:r>
        <w:rPr>
          <w:rFonts w:ascii="Verdana" w:hAnsi="Verdana"/>
          <w:sz w:val="18"/>
          <w:szCs w:val="18"/>
        </w:rPr>
        <w:t>zhotovitel</w:t>
      </w:r>
      <w:r w:rsidRPr="008D4C18">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59B2A49B"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t>vybavení stavby podle požárně bezpečnostního řešení;</w:t>
      </w:r>
    </w:p>
    <w:p w14:paraId="3561AB5F" w14:textId="77777777" w:rsidR="007654A8" w:rsidRPr="008D4C18" w:rsidRDefault="007654A8" w:rsidP="007654A8">
      <w:pPr>
        <w:pStyle w:val="Odstavecseseznamem"/>
        <w:numPr>
          <w:ilvl w:val="0"/>
          <w:numId w:val="42"/>
        </w:numPr>
        <w:spacing w:before="20"/>
        <w:jc w:val="both"/>
        <w:rPr>
          <w:rFonts w:ascii="Verdana" w:hAnsi="Verdana"/>
          <w:sz w:val="18"/>
          <w:szCs w:val="18"/>
        </w:rPr>
      </w:pPr>
      <w:r w:rsidRPr="008D4C18">
        <w:rPr>
          <w:rFonts w:ascii="Verdana" w:hAnsi="Verdana"/>
          <w:sz w:val="18"/>
          <w:szCs w:val="18"/>
        </w:rPr>
        <w:lastRenderedPageBreak/>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w:t>
      </w:r>
      <w:r w:rsidRPr="008D4C18">
        <w:rPr>
          <w:rFonts w:ascii="Verdana" w:hAnsi="Verdana"/>
          <w:sz w:val="18"/>
          <w:szCs w:val="18"/>
        </w:rPr>
        <w:t>e, celkový úklid stavby, staveniště a okolí staveniště před předáním a převzetím díla;</w:t>
      </w:r>
    </w:p>
    <w:p w14:paraId="7EF825E9"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w:t>
      </w:r>
      <w:r>
        <w:rPr>
          <w:rFonts w:ascii="Verdana" w:hAnsi="Verdana"/>
          <w:sz w:val="18"/>
          <w:szCs w:val="18"/>
        </w:rPr>
        <w:t>ího úklidu ze strany objednatele</w:t>
      </w:r>
      <w:r w:rsidRPr="008D4C18">
        <w:rPr>
          <w:rFonts w:ascii="Verdana" w:hAnsi="Verdana"/>
          <w:sz w:val="18"/>
          <w:szCs w:val="18"/>
        </w:rPr>
        <w:t>;</w:t>
      </w:r>
    </w:p>
    <w:p w14:paraId="10D36A03" w14:textId="1DC8B211" w:rsidR="007654A8" w:rsidRPr="008D4C18" w:rsidRDefault="001668AB" w:rsidP="007654A8">
      <w:pPr>
        <w:pStyle w:val="Odstavecseseznamem"/>
        <w:numPr>
          <w:ilvl w:val="0"/>
          <w:numId w:val="42"/>
        </w:numPr>
        <w:spacing w:before="20"/>
        <w:jc w:val="both"/>
        <w:rPr>
          <w:rFonts w:ascii="Verdana" w:hAnsi="Verdana"/>
          <w:sz w:val="18"/>
          <w:szCs w:val="18"/>
        </w:rPr>
      </w:pPr>
      <w:r>
        <w:rPr>
          <w:rFonts w:ascii="Verdana" w:hAnsi="Verdana"/>
          <w:sz w:val="18"/>
          <w:szCs w:val="18"/>
        </w:rPr>
        <w:t>provedení</w:t>
      </w:r>
      <w:r w:rsidR="00CB760C">
        <w:rPr>
          <w:rFonts w:ascii="Verdana" w:hAnsi="Verdana"/>
          <w:sz w:val="18"/>
          <w:szCs w:val="18"/>
        </w:rPr>
        <w:t xml:space="preserve"> </w:t>
      </w:r>
      <w:r w:rsidR="007654A8" w:rsidRPr="008D4C18">
        <w:rPr>
          <w:rFonts w:ascii="Verdana" w:hAnsi="Verdana"/>
          <w:sz w:val="18"/>
          <w:szCs w:val="18"/>
        </w:rPr>
        <w:t xml:space="preserve">zaškolení obsluh u všech částí díla, které budou obsluhovány pracovníky </w:t>
      </w:r>
      <w:r w:rsidR="007654A8">
        <w:rPr>
          <w:rFonts w:ascii="Verdana" w:hAnsi="Verdana"/>
          <w:sz w:val="18"/>
          <w:szCs w:val="18"/>
        </w:rPr>
        <w:t>objednatel</w:t>
      </w:r>
      <w:r w:rsidR="007654A8" w:rsidRPr="008D4C18">
        <w:rPr>
          <w:rFonts w:ascii="Verdana" w:hAnsi="Verdana"/>
          <w:sz w:val="18"/>
          <w:szCs w:val="18"/>
        </w:rPr>
        <w:t>e (budoucím uživatelem);</w:t>
      </w:r>
    </w:p>
    <w:p w14:paraId="1996AD10" w14:textId="77777777" w:rsidR="007654A8" w:rsidRPr="008D4C18" w:rsidRDefault="007654A8" w:rsidP="007654A8">
      <w:pPr>
        <w:pStyle w:val="Odstavecseseznamem"/>
        <w:numPr>
          <w:ilvl w:val="0"/>
          <w:numId w:val="42"/>
        </w:numPr>
        <w:tabs>
          <w:tab w:val="num" w:pos="2127"/>
        </w:tabs>
        <w:spacing w:before="20"/>
        <w:jc w:val="both"/>
        <w:rPr>
          <w:rFonts w:ascii="Verdana" w:hAnsi="Verdana"/>
          <w:sz w:val="18"/>
          <w:szCs w:val="18"/>
        </w:rPr>
      </w:pPr>
      <w:r>
        <w:rPr>
          <w:rFonts w:ascii="Verdana" w:hAnsi="Verdana"/>
          <w:sz w:val="18"/>
          <w:szCs w:val="18"/>
        </w:rPr>
        <w:t>objednatel</w:t>
      </w:r>
      <w:r w:rsidRPr="008D4C18">
        <w:rPr>
          <w:rFonts w:ascii="Verdana" w:hAnsi="Verdana"/>
          <w:sz w:val="18"/>
          <w:szCs w:val="18"/>
        </w:rPr>
        <w:t xml:space="preserve"> na vyžádání </w:t>
      </w:r>
      <w:r>
        <w:rPr>
          <w:rFonts w:ascii="Verdana" w:hAnsi="Verdana"/>
          <w:sz w:val="18"/>
          <w:szCs w:val="18"/>
        </w:rPr>
        <w:t>zhotovitel</w:t>
      </w:r>
      <w:r w:rsidRPr="008D4C18">
        <w:rPr>
          <w:rFonts w:ascii="Verdana" w:hAnsi="Verdana"/>
          <w:sz w:val="18"/>
          <w:szCs w:val="18"/>
        </w:rPr>
        <w:t xml:space="preserve">e stanoví písemně jmenovitý seznam osob, které mají být zaškoleny pro jednotlivé části díla; </w:t>
      </w:r>
      <w:r>
        <w:rPr>
          <w:rFonts w:ascii="Verdana" w:hAnsi="Verdana"/>
          <w:sz w:val="18"/>
          <w:szCs w:val="18"/>
        </w:rPr>
        <w:t>zhotovitel</w:t>
      </w:r>
      <w:r w:rsidRPr="008D4C18">
        <w:rPr>
          <w:rFonts w:ascii="Verdana" w:hAnsi="Verdana"/>
          <w:sz w:val="18"/>
          <w:szCs w:val="18"/>
        </w:rPr>
        <w:t xml:space="preserve"> před předáním a převzetím provede zaškolení 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w:t>
      </w:r>
      <w:r w:rsidRPr="008D4C18">
        <w:rPr>
          <w:rFonts w:ascii="Verdana" w:hAnsi="Verdana"/>
          <w:sz w:val="18"/>
          <w:szCs w:val="18"/>
        </w:rPr>
        <w:t xml:space="preserve">e doloží </w:t>
      </w:r>
      <w:r>
        <w:rPr>
          <w:rFonts w:ascii="Verdana" w:hAnsi="Verdana"/>
          <w:sz w:val="18"/>
          <w:szCs w:val="18"/>
        </w:rPr>
        <w:t>zhotovitel</w:t>
      </w:r>
      <w:r w:rsidRPr="008D4C18">
        <w:rPr>
          <w:rFonts w:ascii="Verdana" w:hAnsi="Verdana"/>
          <w:sz w:val="18"/>
          <w:szCs w:val="18"/>
        </w:rPr>
        <w:t xml:space="preserve"> při předání a převzetí díla protokoly o zaškolení osob;</w:t>
      </w:r>
    </w:p>
    <w:p w14:paraId="4E89465B" w14:textId="558DF1CE" w:rsidR="008026CD" w:rsidRPr="00227BC0" w:rsidRDefault="007654A8" w:rsidP="007654A8">
      <w:pPr>
        <w:pStyle w:val="Odstavecseseznamem"/>
        <w:numPr>
          <w:ilvl w:val="0"/>
          <w:numId w:val="42"/>
        </w:numPr>
        <w:tabs>
          <w:tab w:val="num" w:pos="2127"/>
        </w:tabs>
        <w:spacing w:before="20"/>
        <w:jc w:val="both"/>
        <w:rPr>
          <w:rFonts w:ascii="Verdana" w:hAnsi="Verdana"/>
          <w:sz w:val="18"/>
          <w:szCs w:val="18"/>
        </w:rPr>
      </w:pPr>
      <w:r w:rsidRPr="008D4C18">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8D4C18">
        <w:rPr>
          <w:rFonts w:ascii="Verdana" w:hAnsi="Verdana"/>
          <w:sz w:val="18"/>
          <w:szCs w:val="18"/>
        </w:rPr>
        <w:t xml:space="preserve">e, dodržování plánu bezpečnosti a ochrany zdraví při práci na staveništi, koordinátor nenahrazuje v žádném případě práci odpovědného pracovníka </w:t>
      </w:r>
      <w:r>
        <w:rPr>
          <w:rFonts w:ascii="Verdana" w:hAnsi="Verdana"/>
          <w:sz w:val="18"/>
          <w:szCs w:val="18"/>
        </w:rPr>
        <w:t>zhotovitel</w:t>
      </w:r>
      <w:r w:rsidRPr="008D4C18">
        <w:rPr>
          <w:rFonts w:ascii="Verdana" w:hAnsi="Verdana"/>
          <w:sz w:val="18"/>
          <w:szCs w:val="18"/>
        </w:rPr>
        <w:t>e stavby</w:t>
      </w:r>
      <w:r w:rsidRPr="00227BC0">
        <w:rPr>
          <w:rFonts w:ascii="Verdana" w:hAnsi="Verdana"/>
          <w:sz w:val="18"/>
          <w:szCs w:val="18"/>
        </w:rPr>
        <w:t>.</w:t>
      </w:r>
    </w:p>
    <w:p w14:paraId="16D87748" w14:textId="7FFB3D29"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421CDA48"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51C7FB78"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2B192747"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6FAF5AB4"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30B0DB25"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lastRenderedPageBreak/>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59CB884E"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5733318A"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43E50DD1"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23D75296"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7B689DEF"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4B737405"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A20C4E">
        <w:rPr>
          <w:rFonts w:ascii="Verdana" w:hAnsi="Verdana" w:cs="Tahoma"/>
          <w:sz w:val="18"/>
          <w:szCs w:val="18"/>
        </w:rPr>
        <w:t xml:space="preserve">dodavatel </w:t>
      </w:r>
      <w:r w:rsidR="00B2544B" w:rsidRPr="00F81744">
        <w:rPr>
          <w:rFonts w:ascii="Verdana" w:hAnsi="Verdana" w:cs="Tahoma"/>
          <w:sz w:val="18"/>
          <w:szCs w:val="18"/>
        </w:rPr>
        <w:t xml:space="preserve">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75521684"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36A2A135"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00095970" w:rsidRPr="00F81744">
        <w:rPr>
          <w:rFonts w:ascii="Verdana" w:hAnsi="Verdana" w:cs="Tahoma"/>
          <w:sz w:val="18"/>
          <w:szCs w:val="18"/>
        </w:rPr>
        <w:t xml:space="preserve">Zhotovitel se zavazuje dílo řádně provést, ukončit a předat ve lhůtě do </w:t>
      </w:r>
      <w:r w:rsidR="00095970" w:rsidRPr="00FA119E">
        <w:rPr>
          <w:rFonts w:ascii="Verdana" w:hAnsi="Verdana" w:cs="Tahoma"/>
          <w:sz w:val="18"/>
          <w:szCs w:val="18"/>
        </w:rPr>
        <w:t>xxx dní ode dne předání staveniště</w:t>
      </w:r>
      <w:r w:rsidR="00B62ED7">
        <w:rPr>
          <w:rFonts w:ascii="Verdana" w:hAnsi="Verdana" w:cs="Tahoma"/>
          <w:sz w:val="18"/>
          <w:szCs w:val="18"/>
        </w:rPr>
        <w:t xml:space="preserve">, nejpozději však do </w:t>
      </w:r>
      <w:r w:rsidR="00B62ED7">
        <w:rPr>
          <w:rFonts w:ascii="Verdana" w:hAnsi="Verdana" w:cs="Calibri"/>
          <w:sz w:val="18"/>
          <w:szCs w:val="18"/>
        </w:rPr>
        <w:t xml:space="preserve">31. 10. </w:t>
      </w:r>
      <w:r w:rsidR="00B62ED7">
        <w:rPr>
          <w:rFonts w:ascii="Verdana" w:hAnsi="Verdana" w:cs="Calibri"/>
          <w:sz w:val="18"/>
          <w:szCs w:val="18"/>
        </w:rPr>
        <w:lastRenderedPageBreak/>
        <w:t>2018</w:t>
      </w:r>
      <w:r w:rsidR="00B62ED7" w:rsidRPr="00FA119E">
        <w:rPr>
          <w:rFonts w:ascii="Verdana" w:hAnsi="Verdana" w:cs="Tahoma"/>
          <w:sz w:val="18"/>
          <w:szCs w:val="18"/>
        </w:rPr>
        <w:t>; kolaudační souhlas s uží</w:t>
      </w:r>
      <w:r w:rsidR="00B62ED7" w:rsidRPr="00A713E8">
        <w:rPr>
          <w:rFonts w:ascii="Verdana" w:hAnsi="Verdana" w:cs="Tahoma"/>
          <w:sz w:val="18"/>
          <w:szCs w:val="18"/>
        </w:rPr>
        <w:t xml:space="preserve">váním </w:t>
      </w:r>
      <w:r w:rsidR="00B62ED7">
        <w:rPr>
          <w:rFonts w:ascii="Verdana" w:hAnsi="Verdana" w:cs="Tahoma"/>
          <w:sz w:val="18"/>
          <w:szCs w:val="18"/>
        </w:rPr>
        <w:t>díla</w:t>
      </w:r>
      <w:r w:rsidR="00B62ED7" w:rsidRPr="00A713E8">
        <w:rPr>
          <w:rFonts w:ascii="Verdana" w:hAnsi="Verdana" w:cs="Tahoma"/>
          <w:sz w:val="18"/>
          <w:szCs w:val="18"/>
        </w:rPr>
        <w:t xml:space="preserve"> zhotovitel zajistí </w:t>
      </w:r>
      <w:r w:rsidR="00B62ED7">
        <w:rPr>
          <w:rFonts w:ascii="Verdana" w:hAnsi="Verdana" w:cs="Tahoma"/>
          <w:sz w:val="18"/>
          <w:szCs w:val="18"/>
        </w:rPr>
        <w:t xml:space="preserve">ve lhůtě </w:t>
      </w:r>
      <w:r w:rsidR="00E8217E">
        <w:rPr>
          <w:rFonts w:ascii="Verdana" w:hAnsi="Verdana" w:cs="Tahoma"/>
          <w:sz w:val="18"/>
          <w:szCs w:val="18"/>
        </w:rPr>
        <w:t xml:space="preserve">30 dní </w:t>
      </w:r>
      <w:r w:rsidR="00B62ED7">
        <w:rPr>
          <w:rFonts w:ascii="Verdana" w:hAnsi="Verdana"/>
          <w:sz w:val="18"/>
          <w:szCs w:val="18"/>
        </w:rPr>
        <w:t>ode dne řádného dokončení díla bez kolaudace, nejpozději však do 30</w:t>
      </w:r>
      <w:r w:rsidR="00B62ED7" w:rsidRPr="00D0130B">
        <w:rPr>
          <w:rFonts w:ascii="Verdana" w:hAnsi="Verdana"/>
          <w:sz w:val="18"/>
          <w:szCs w:val="18"/>
        </w:rPr>
        <w:t xml:space="preserve">. </w:t>
      </w:r>
      <w:r w:rsidR="00B62ED7">
        <w:rPr>
          <w:rFonts w:ascii="Verdana" w:hAnsi="Verdana"/>
          <w:sz w:val="18"/>
          <w:szCs w:val="18"/>
        </w:rPr>
        <w:t>11</w:t>
      </w:r>
      <w:r w:rsidR="00B62ED7" w:rsidRPr="00D0130B">
        <w:rPr>
          <w:rFonts w:ascii="Verdana" w:hAnsi="Verdana"/>
          <w:sz w:val="18"/>
          <w:szCs w:val="18"/>
        </w:rPr>
        <w:t>.</w:t>
      </w:r>
      <w:r w:rsidR="00B62ED7">
        <w:rPr>
          <w:rFonts w:ascii="Verdana" w:hAnsi="Verdana"/>
          <w:sz w:val="18"/>
          <w:szCs w:val="18"/>
        </w:rPr>
        <w:t xml:space="preserve"> 2018</w:t>
      </w:r>
      <w:r w:rsidR="00B62ED7" w:rsidRPr="004743E7">
        <w:rPr>
          <w:rFonts w:ascii="Verdana" w:hAnsi="Verdana" w:cs="Calibri"/>
          <w:sz w:val="18"/>
          <w:szCs w:val="18"/>
        </w:rPr>
        <w:t>.</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441C378C" w:rsidR="00937119" w:rsidRPr="00F81744" w:rsidRDefault="00937119" w:rsidP="00F43686">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6C4606">
        <w:rPr>
          <w:rFonts w:ascii="Verdana" w:hAnsi="Verdana"/>
          <w:bCs/>
          <w:color w:val="000000"/>
          <w:sz w:val="18"/>
          <w:szCs w:val="18"/>
        </w:rPr>
        <w:t xml:space="preserve"> </w:t>
      </w:r>
      <w:r w:rsidR="006C4606" w:rsidRPr="000103FF">
        <w:rPr>
          <w:rFonts w:ascii="Verdana" w:hAnsi="Verdana" w:cs="Arial"/>
          <w:sz w:val="18"/>
          <w:szCs w:val="18"/>
        </w:rPr>
        <w:t xml:space="preserve">vojenské ubytovacím zařízení Chodská 17, Brno, blok B-2, </w:t>
      </w:r>
      <w:r w:rsidR="006C4606">
        <w:rPr>
          <w:rFonts w:ascii="Verdana" w:hAnsi="Verdana" w:cs="Arial"/>
          <w:sz w:val="18"/>
          <w:szCs w:val="18"/>
        </w:rPr>
        <w:t>p</w:t>
      </w:r>
      <w:r w:rsidR="006C4606" w:rsidRPr="000103FF">
        <w:rPr>
          <w:rFonts w:ascii="Verdana" w:hAnsi="Verdana" w:cs="Arial"/>
          <w:sz w:val="18"/>
          <w:szCs w:val="18"/>
        </w:rPr>
        <w:t>arcelní číslo 3754/72, katastrální území Královo Pole</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 xml:space="preserve">xxx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r w:rsidR="0003164D" w:rsidRPr="00F81744">
        <w:rPr>
          <w:rFonts w:ascii="Verdana" w:hAnsi="Verdana" w:cs="Tahoma"/>
          <w:sz w:val="18"/>
          <w:szCs w:val="18"/>
        </w:rPr>
        <w:t xml:space="preserve">xxx </w:t>
      </w:r>
      <w:r w:rsidRPr="00F81744">
        <w:rPr>
          <w:rFonts w:ascii="Verdana" w:hAnsi="Verdana" w:cs="Tahoma"/>
          <w:sz w:val="18"/>
          <w:szCs w:val="18"/>
        </w:rPr>
        <w:t>%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 </w:t>
      </w:r>
      <w:r w:rsidR="0003164D" w:rsidRPr="00F81744">
        <w:rPr>
          <w:rFonts w:ascii="Verdana" w:hAnsi="Verdana" w:cs="Tahoma"/>
          <w:sz w:val="18"/>
          <w:szCs w:val="18"/>
        </w:rPr>
        <w:t>xxx</w:t>
      </w:r>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xxx</w:t>
      </w:r>
      <w:r w:rsidRPr="00F81744">
        <w:rPr>
          <w:rFonts w:ascii="Verdana" w:hAnsi="Verdana" w:cs="Tahoma"/>
          <w:sz w:val="18"/>
          <w:szCs w:val="18"/>
        </w:rPr>
        <w:t xml:space="preserve"> Kč (slovy:</w:t>
      </w:r>
      <w:r w:rsidR="0003164D" w:rsidRPr="00F81744">
        <w:rPr>
          <w:rFonts w:ascii="Verdana" w:hAnsi="Verdana" w:cs="Tahoma"/>
          <w:sz w:val="18"/>
          <w:szCs w:val="18"/>
        </w:rPr>
        <w:t xml:space="preserve"> xxx</w:t>
      </w:r>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014B8CF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chny náklady související se zhotovením díla, vedlejší náklady související s umístěním stavby, zařízením staveniště a také ostatní náklady související s plněním</w:t>
      </w:r>
      <w:r w:rsidR="00053CB5">
        <w:rPr>
          <w:rFonts w:ascii="Verdana" w:hAnsi="Verdana" w:cs="Tahoma"/>
          <w:sz w:val="18"/>
          <w:szCs w:val="18"/>
        </w:rPr>
        <w:t xml:space="preserve"> předmětu díla dle této smlouvy</w:t>
      </w:r>
      <w:r w:rsidR="00796442">
        <w:rPr>
          <w:rFonts w:ascii="Verdana" w:hAnsi="Verdana" w:cs="Tahoma"/>
          <w:sz w:val="18"/>
          <w:szCs w:val="18"/>
        </w:rPr>
        <w:t xml:space="preserve">. </w:t>
      </w:r>
      <w:r w:rsidRPr="00F81744">
        <w:rPr>
          <w:rFonts w:ascii="Verdana" w:hAnsi="Verdana" w:cs="Tahoma"/>
          <w:sz w:val="18"/>
          <w:szCs w:val="18"/>
        </w:rPr>
        <w:t xml:space="preserve">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w:t>
      </w:r>
      <w:r w:rsidRPr="00F81744">
        <w:rPr>
          <w:rFonts w:ascii="Verdana" w:hAnsi="Verdana" w:cs="Tahoma"/>
          <w:sz w:val="18"/>
          <w:szCs w:val="18"/>
        </w:rPr>
        <w:lastRenderedPageBreak/>
        <w:t>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49407F2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 xml:space="preserve">mluvními stranami dohodnuta na 60 </w:t>
      </w:r>
      <w:r w:rsidRPr="00F81744">
        <w:rPr>
          <w:rFonts w:ascii="Verdana" w:hAnsi="Verdana" w:cs="Tahoma"/>
          <w:sz w:val="18"/>
          <w:szCs w:val="18"/>
        </w:rPr>
        <w:t xml:space="preserve"> kalendářních dní ode dne řádného předání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ii)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w:t>
      </w:r>
      <w:r w:rsidRPr="00F81744">
        <w:rPr>
          <w:rFonts w:ascii="Verdana" w:hAnsi="Verdana" w:cs="Tahoma"/>
          <w:sz w:val="18"/>
          <w:szCs w:val="18"/>
        </w:rPr>
        <w:lastRenderedPageBreak/>
        <w:t>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5FB8664B"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220409">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220409">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u položek, jejichž provedení je ovlivněno nebo souvisí s předmětnými méněpracemi.</w:t>
      </w:r>
    </w:p>
    <w:p w14:paraId="1F52A0E0" w14:textId="77777777" w:rsidR="001A7C08" w:rsidRPr="00F81744" w:rsidRDefault="001A7C08" w:rsidP="00220409">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a dodávek uvedená v soupisu stavebních prací, služeb a dodávek s výkazem výměr se liší od skutečného stavu (změna množství). </w:t>
      </w:r>
    </w:p>
    <w:p w14:paraId="3FF2757C" w14:textId="77777777" w:rsidR="001A7C08" w:rsidRDefault="001A7C08" w:rsidP="00220409">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6E6DBAC8" w:rsidR="00FC6A3F" w:rsidRPr="00F81744" w:rsidRDefault="00FC6A3F" w:rsidP="00220409">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77777777" w:rsidR="001A7C08" w:rsidRPr="00F81744" w:rsidRDefault="001A7C08" w:rsidP="00220409">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220409">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56F0F0CE" w:rsidR="00B8247F" w:rsidRPr="00F81744" w:rsidRDefault="00B8247F" w:rsidP="00220409">
      <w:pPr>
        <w:pStyle w:val="Zkladntextodsazen"/>
        <w:ind w:left="705" w:hanging="705"/>
        <w:rPr>
          <w:rFonts w:ascii="Verdana" w:hAnsi="Verdana" w:cs="Tahoma"/>
          <w:sz w:val="18"/>
          <w:szCs w:val="18"/>
        </w:rPr>
      </w:pPr>
      <w:r w:rsidRPr="00F81744">
        <w:rPr>
          <w:rFonts w:ascii="Verdana" w:hAnsi="Verdana" w:cs="Tahoma"/>
          <w:color w:val="000000"/>
          <w:sz w:val="18"/>
          <w:szCs w:val="18"/>
        </w:rPr>
        <w:lastRenderedPageBreak/>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121F67A" w14:textId="3EF999C9" w:rsidR="00967178" w:rsidRDefault="001F5CAF" w:rsidP="00967178">
      <w:pPr>
        <w:pStyle w:val="Zkladntextodsazen"/>
        <w:ind w:left="705" w:hanging="705"/>
        <w:rPr>
          <w:rFonts w:ascii="Verdana" w:hAnsi="Verdana"/>
          <w:sz w:val="18"/>
          <w:szCs w:val="18"/>
        </w:rPr>
      </w:pPr>
      <w:r w:rsidRPr="00F81744">
        <w:rPr>
          <w:rFonts w:ascii="Verdana" w:hAnsi="Verdana" w:cs="Tahoma"/>
          <w:sz w:val="18"/>
          <w:szCs w:val="18"/>
        </w:rPr>
        <w:t>5.18.</w:t>
      </w:r>
      <w:r w:rsidRPr="00F81744">
        <w:rPr>
          <w:rFonts w:ascii="Verdana" w:hAnsi="Verdana" w:cs="Tahoma"/>
          <w:sz w:val="18"/>
          <w:szCs w:val="18"/>
        </w:rPr>
        <w:tab/>
      </w:r>
      <w:r w:rsidR="00967178" w:rsidRPr="000154D3">
        <w:rPr>
          <w:rFonts w:ascii="Verdana" w:hAnsi="Verdana"/>
          <w:sz w:val="18"/>
          <w:szCs w:val="18"/>
        </w:rPr>
        <w:t>Fakturace formou měsíčních faktur bude realizována až do výše 90 % ceny díla. Zbylých 10 % ceny dí</w:t>
      </w:r>
      <w:r w:rsidR="00967178">
        <w:rPr>
          <w:rFonts w:ascii="Verdana" w:hAnsi="Verdana"/>
          <w:sz w:val="18"/>
          <w:szCs w:val="18"/>
        </w:rPr>
        <w:t xml:space="preserve">la (konečná faktura) bude dodavatel oprávněn fakturovat až po </w:t>
      </w:r>
      <w:r w:rsidR="00967178" w:rsidRPr="000154D3">
        <w:rPr>
          <w:rFonts w:ascii="Verdana" w:hAnsi="Verdana"/>
          <w:sz w:val="18"/>
          <w:szCs w:val="18"/>
        </w:rPr>
        <w:t>dokončení stavebních prací a protokolárním před</w:t>
      </w:r>
      <w:r w:rsidR="00967178">
        <w:rPr>
          <w:rFonts w:ascii="Verdana" w:hAnsi="Verdana"/>
          <w:sz w:val="18"/>
          <w:szCs w:val="18"/>
        </w:rPr>
        <w:t>ání a převzetí díla zadavatelem</w:t>
      </w:r>
      <w:r w:rsidR="00967178" w:rsidRPr="000154D3">
        <w:rPr>
          <w:rFonts w:ascii="Verdana" w:hAnsi="Verdana"/>
          <w:sz w:val="18"/>
          <w:szCs w:val="18"/>
        </w:rPr>
        <w:t>.</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76423A6C"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w:t>
      </w:r>
      <w:r w:rsidRPr="00F81744">
        <w:rPr>
          <w:rFonts w:ascii="Verdana" w:hAnsi="Verdana" w:cs="Tahoma"/>
          <w:sz w:val="18"/>
          <w:szCs w:val="18"/>
        </w:rPr>
        <w:lastRenderedPageBreak/>
        <w:t>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6B291C4A" w14:textId="5139FF03" w:rsidR="00446BB8"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08062B2C"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4A2C1AF0"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w:t>
      </w:r>
      <w:r w:rsidRPr="00F81744">
        <w:rPr>
          <w:rFonts w:ascii="Verdana" w:hAnsi="Verdana" w:cs="Tahoma"/>
          <w:sz w:val="18"/>
          <w:szCs w:val="18"/>
        </w:rPr>
        <w:lastRenderedPageBreak/>
        <w:t xml:space="preserve">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4D9E7813"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1D124A" w:rsidRPr="008D4C18">
        <w:rPr>
          <w:rFonts w:ascii="Verdana" w:hAnsi="Verdana"/>
          <w:sz w:val="18"/>
          <w:szCs w:val="18"/>
        </w:rPr>
        <w:t xml:space="preserve">pozemní stavby, </w:t>
      </w:r>
      <w:r w:rsidR="001C6D3D" w:rsidRPr="00CC12DB">
        <w:rPr>
          <w:rFonts w:ascii="Verdana" w:hAnsi="Verdana" w:cs="Tahoma"/>
          <w:sz w:val="18"/>
          <w:szCs w:val="18"/>
        </w:rPr>
        <w:t>technika prostředí staveb - specializace technická zařízení ve stupni autorizovaný inženýr (nebo technika prostředí staveb - specializace vytápění a vzduchotechnika ve stupni autorizovaný technik a specializace zdravotní technika ve stupni autorizovaný technik), technika prostředí staveb - specializace elektrotechnická zařízení</w:t>
      </w:r>
      <w:r w:rsidR="001C6D3D">
        <w:rPr>
          <w:rFonts w:ascii="Verdana" w:hAnsi="Verdana" w:cs="Tahoma"/>
          <w:sz w:val="18"/>
          <w:szCs w:val="18"/>
        </w:rPr>
        <w:t>,</w:t>
      </w:r>
      <w:r w:rsidR="001D124A">
        <w:rPr>
          <w:rFonts w:ascii="Verdana" w:hAnsi="Verdan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w:t>
      </w:r>
      <w:r w:rsidRPr="00F81744">
        <w:rPr>
          <w:rFonts w:ascii="Verdana" w:hAnsi="Verdana" w:cs="Tahoma"/>
          <w:sz w:val="18"/>
          <w:szCs w:val="18"/>
        </w:rPr>
        <w:lastRenderedPageBreak/>
        <w:t>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6803B406"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095970">
        <w:rPr>
          <w:rFonts w:ascii="Verdana" w:hAnsi="Verdana" w:cs="Tahoma"/>
          <w:sz w:val="18"/>
          <w:szCs w:val="18"/>
        </w:rPr>
        <w:t xml:space="preserve"> xxx</w:t>
      </w:r>
      <w:r w:rsidR="009657BE" w:rsidRPr="00F81744">
        <w:rPr>
          <w:rFonts w:ascii="Verdana" w:hAnsi="Verdana" w:cs="Tahoma"/>
          <w:sz w:val="18"/>
          <w:szCs w:val="18"/>
        </w:rPr>
        <w:t xml:space="preserve"> (</w:t>
      </w:r>
      <w:r w:rsidR="00220409">
        <w:rPr>
          <w:rFonts w:ascii="Verdana" w:hAnsi="Verdana" w:cs="Tahoma"/>
          <w:sz w:val="18"/>
          <w:szCs w:val="18"/>
        </w:rPr>
        <w:t xml:space="preserve">jedná se o </w:t>
      </w:r>
      <w:r w:rsidR="009657BE" w:rsidRPr="00F81744">
        <w:rPr>
          <w:rFonts w:ascii="Verdana" w:hAnsi="Verdana" w:cs="Tahoma"/>
          <w:sz w:val="18"/>
          <w:szCs w:val="18"/>
        </w:rPr>
        <w:t>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w:t>
      </w:r>
      <w:r w:rsidRPr="00F81744">
        <w:rPr>
          <w:rFonts w:ascii="Verdana" w:hAnsi="Verdana" w:cs="Tahoma"/>
          <w:sz w:val="18"/>
          <w:szCs w:val="18"/>
        </w:rPr>
        <w:lastRenderedPageBreak/>
        <w:t xml:space="preserve">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(dochozí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5B7EBD12"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r w:rsidR="00E30EE9">
        <w:rPr>
          <w:rFonts w:ascii="Verdana" w:hAnsi="Verdana" w:cs="Tahoma"/>
          <w:sz w:val="18"/>
          <w:szCs w:val="18"/>
        </w:rPr>
        <w:t>xxx</w:t>
      </w:r>
      <w:r w:rsidR="00E36FF3" w:rsidRPr="00F81744">
        <w:rPr>
          <w:rFonts w:ascii="Verdana" w:hAnsi="Verdana" w:cs="Tahoma"/>
          <w:sz w:val="18"/>
          <w:szCs w:val="18"/>
        </w:rPr>
        <w:t xml:space="preserve"> měsíců</w:t>
      </w:r>
      <w:r w:rsidRPr="00F81744">
        <w:rPr>
          <w:rFonts w:ascii="Verdana" w:hAnsi="Verdana" w:cs="Tahoma"/>
          <w:sz w:val="18"/>
          <w:szCs w:val="18"/>
        </w:rPr>
        <w:t xml:space="preserve"> 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 xml:space="preserve">smlouvy. I v tomto </w:t>
      </w:r>
      <w:r w:rsidRPr="00F81744">
        <w:rPr>
          <w:rFonts w:ascii="Verdana" w:hAnsi="Verdana" w:cs="Tahoma"/>
          <w:sz w:val="18"/>
          <w:szCs w:val="18"/>
        </w:rPr>
        <w:lastRenderedPageBreak/>
        <w:t>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53E96486"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095970">
        <w:rPr>
          <w:rFonts w:ascii="Verdana" w:hAnsi="Verdana" w:cs="Tahoma"/>
          <w:sz w:val="18"/>
          <w:szCs w:val="18"/>
          <w:lang w:eastAsia="en-US"/>
        </w:rPr>
        <w:t>elektrotechnických</w:t>
      </w:r>
      <w:r w:rsidR="0000260D" w:rsidRPr="00F81744">
        <w:rPr>
          <w:rFonts w:ascii="Verdana" w:hAnsi="Verdana" w:cs="Tahoma"/>
          <w:sz w:val="18"/>
          <w:szCs w:val="18"/>
          <w:lang w:eastAsia="en-US"/>
        </w:rPr>
        <w:t xml:space="preserve">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w:t>
      </w:r>
      <w:r w:rsidR="00095970">
        <w:rPr>
          <w:rFonts w:ascii="Verdana" w:hAnsi="Verdana" w:cs="Tahoma"/>
          <w:sz w:val="18"/>
          <w:szCs w:val="18"/>
          <w:lang w:eastAsia="en-US"/>
        </w:rPr>
        <w:t xml:space="preserve"> xxx</w:t>
      </w:r>
      <w:r w:rsidR="00E605EC" w:rsidRPr="00F81744">
        <w:rPr>
          <w:rFonts w:ascii="Verdana" w:hAnsi="Verdana" w:cs="Tahoma"/>
          <w:sz w:val="18"/>
          <w:szCs w:val="18"/>
          <w:lang w:eastAsia="en-US"/>
        </w:rPr>
        <w:t xml:space="preserve"> 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2D015B11"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00722040">
        <w:rPr>
          <w:rFonts w:ascii="Verdana" w:hAnsi="Verdana"/>
          <w:sz w:val="18"/>
          <w:szCs w:val="18"/>
        </w:rPr>
        <w:t xml:space="preserve">vybavení sociálních zařízení </w:t>
      </w:r>
      <w:r w:rsidRPr="00F81744">
        <w:rPr>
          <w:rFonts w:ascii="Verdana" w:hAnsi="Verdana" w:cs="Tahoma"/>
          <w:sz w:val="18"/>
          <w:szCs w:val="18"/>
          <w:lang w:eastAsia="en-US"/>
        </w:rPr>
        <w:t>v</w:t>
      </w:r>
      <w:r w:rsidR="00F962AC">
        <w:rPr>
          <w:rFonts w:ascii="Verdana" w:hAnsi="Verdana" w:cs="Tahoma"/>
          <w:sz w:val="18"/>
          <w:szCs w:val="18"/>
          <w:lang w:eastAsia="en-US"/>
        </w:rPr>
        <w:t> </w:t>
      </w:r>
      <w:r w:rsidRPr="00F81744">
        <w:rPr>
          <w:rFonts w:ascii="Verdana" w:hAnsi="Verdana" w:cs="Tahoma"/>
          <w:sz w:val="18"/>
          <w:szCs w:val="18"/>
          <w:lang w:eastAsia="en-US"/>
        </w:rPr>
        <w:t>délce</w:t>
      </w:r>
      <w:r w:rsidR="00095970">
        <w:rPr>
          <w:rFonts w:ascii="Verdana" w:hAnsi="Verdana" w:cs="Tahoma"/>
          <w:sz w:val="18"/>
          <w:szCs w:val="18"/>
          <w:lang w:eastAsia="en-US"/>
        </w:rPr>
        <w:t xml:space="preserve"> xxx</w:t>
      </w:r>
      <w:r w:rsidR="005E17A4" w:rsidRPr="00F81744">
        <w:rPr>
          <w:rFonts w:ascii="Verdana" w:hAnsi="Verdana" w:cs="Tahoma"/>
          <w:sz w:val="18"/>
          <w:szCs w:val="18"/>
          <w:lang w:eastAsia="en-US"/>
        </w:rPr>
        <w:t xml:space="preserve"> </w:t>
      </w:r>
      <w:r w:rsidRPr="00F81744">
        <w:rPr>
          <w:rFonts w:ascii="Verdana" w:hAnsi="Verdana" w:cs="Tahoma"/>
          <w:sz w:val="18"/>
          <w:szCs w:val="18"/>
          <w:lang w:eastAsia="en-US"/>
        </w:rPr>
        <w:t xml:space="preserve">ode dne řádného provedení díla zhotovitelem. </w:t>
      </w:r>
      <w:r w:rsidR="00095970">
        <w:rPr>
          <w:rFonts w:ascii="Verdana" w:hAnsi="Verdana" w:cs="Tahoma"/>
          <w:sz w:val="18"/>
          <w:szCs w:val="18"/>
        </w:rPr>
        <w:t>Z</w:t>
      </w:r>
      <w:r w:rsidR="00095970" w:rsidRPr="00FA119E">
        <w:rPr>
          <w:rFonts w:ascii="Verdana" w:hAnsi="Verdana" w:cs="Tahoma"/>
          <w:sz w:val="18"/>
          <w:szCs w:val="18"/>
        </w:rPr>
        <w:t>áruční doba počíná běžet ode dne vydání kolaudačního souhlasu s užíváním díl</w:t>
      </w:r>
      <w:r w:rsidR="00095970">
        <w:rPr>
          <w:rFonts w:ascii="Verdana" w:hAnsi="Verdana" w:cs="Tahoma"/>
          <w:sz w:val="18"/>
          <w:szCs w:val="18"/>
        </w:rPr>
        <w:t xml:space="preserve">a. </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lastRenderedPageBreak/>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08B07BFA"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1D124A">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4F8B7A30"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1D124A">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5FC13103"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D124A">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709E6307" w14:textId="4BDB1B1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7A588255" w14:textId="1B59E43F" w:rsidR="00095970" w:rsidRPr="001D124A" w:rsidRDefault="00937119" w:rsidP="001D124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1D124A">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143519CA" w14:textId="77777777" w:rsidR="001D124A" w:rsidRPr="00F81744" w:rsidRDefault="001D124A"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6922C2F6"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zastoupení objednatele obstarat a nejpozději při předání díla 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w:t>
      </w:r>
      <w:r w:rsidR="006A62A9">
        <w:rPr>
          <w:rFonts w:ascii="Verdana" w:hAnsi="Verdana" w:cs="Tahoma"/>
          <w:sz w:val="18"/>
          <w:szCs w:val="18"/>
        </w:rPr>
        <w:t>ujících k užívání díla (dále jako</w:t>
      </w:r>
      <w:r w:rsidRPr="00F81744">
        <w:rPr>
          <w:rFonts w:ascii="Verdana" w:hAnsi="Verdana" w:cs="Tahoma"/>
          <w:sz w:val="18"/>
          <w:szCs w:val="18"/>
        </w:rPr>
        <w:t xml:space="preserve">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w:t>
      </w:r>
      <w:r w:rsidR="00FC6A3F">
        <w:rPr>
          <w:rFonts w:ascii="Verdana" w:hAnsi="Verdana" w:cs="Tahoma"/>
          <w:sz w:val="18"/>
          <w:szCs w:val="18"/>
        </w:rPr>
        <w:lastRenderedPageBreak/>
        <w:t xml:space="preserve">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444F6E44"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29A06A2"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V případě, že je objednatelem přebíráno ukončené,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19FD5E6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7777777" w:rsidR="008E030F" w:rsidRPr="00F81744" w:rsidRDefault="008E030F" w:rsidP="00095970">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095970">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095970">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lastRenderedPageBreak/>
        <w:t>dohodu o způsobu a termínech jejich odstranění, popřípadě o jiném způsobu narovnání,</w:t>
      </w:r>
    </w:p>
    <w:p w14:paraId="29B7EAE0" w14:textId="77777777" w:rsidR="008E030F" w:rsidRPr="00F81744" w:rsidRDefault="008E030F" w:rsidP="00095970">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45DA6478" w:rsidR="008E030F" w:rsidRPr="00F81744" w:rsidRDefault="008E030F" w:rsidP="00095970">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7E4A60C9"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25A13032"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EC03A3">
        <w:rPr>
          <w:rFonts w:ascii="Verdana" w:hAnsi="Verdana" w:cs="Tahoma"/>
          <w:b w:val="0"/>
          <w:sz w:val="18"/>
          <w:szCs w:val="18"/>
        </w:rPr>
        <w:t>20</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01AA121F" w14:textId="5A5CCB2D"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8439B5">
        <w:rPr>
          <w:rFonts w:ascii="Verdana" w:hAnsi="Verdana" w:cs="Tahoma"/>
          <w:b w:val="0"/>
          <w:sz w:val="18"/>
          <w:szCs w:val="18"/>
        </w:rPr>
        <w:t xml:space="preserve"> smluvní poku</w:t>
      </w:r>
      <w:r w:rsidR="00EC03A3">
        <w:rPr>
          <w:rFonts w:ascii="Verdana" w:hAnsi="Verdana" w:cs="Tahoma"/>
          <w:b w:val="0"/>
          <w:sz w:val="18"/>
          <w:szCs w:val="18"/>
        </w:rPr>
        <w:t>tu ve výši 1</w:t>
      </w:r>
      <w:r w:rsidR="008439B5">
        <w:rPr>
          <w:rFonts w:ascii="Verdana" w:hAnsi="Verdana" w:cs="Tahoma"/>
          <w:b w:val="0"/>
          <w:sz w:val="18"/>
          <w:szCs w:val="18"/>
        </w:rPr>
        <w:t>0.000</w:t>
      </w:r>
      <w:r w:rsidRPr="00AE4F4A">
        <w:rPr>
          <w:rFonts w:ascii="Verdana" w:hAnsi="Verdana" w:cs="Tahoma"/>
          <w:b w:val="0"/>
          <w:sz w:val="18"/>
          <w:szCs w:val="18"/>
        </w:rPr>
        <w:t xml:space="preserve"> Kč</w:t>
      </w:r>
      <w:r w:rsidR="004770F8">
        <w:rPr>
          <w:rFonts w:ascii="Verdana" w:hAnsi="Verdana" w:cs="Tahoma"/>
          <w:b w:val="0"/>
          <w:sz w:val="18"/>
          <w:szCs w:val="18"/>
        </w:rPr>
        <w:t xml:space="preserve">, a to za </w:t>
      </w:r>
      <w:r w:rsidRPr="00AE4F4A">
        <w:rPr>
          <w:rFonts w:ascii="Verdana" w:hAnsi="Verdana" w:cs="Tahoma"/>
          <w:b w:val="0"/>
          <w:sz w:val="18"/>
          <w:szCs w:val="18"/>
        </w:rPr>
        <w:t xml:space="preserve">každý </w:t>
      </w:r>
      <w:r w:rsidR="004770F8">
        <w:rPr>
          <w:rFonts w:ascii="Verdana" w:hAnsi="Verdana" w:cs="Tahoma"/>
          <w:b w:val="0"/>
          <w:sz w:val="18"/>
          <w:szCs w:val="18"/>
        </w:rPr>
        <w:t xml:space="preserve">den </w:t>
      </w:r>
      <w:r w:rsidRPr="00AE4F4A">
        <w:rPr>
          <w:rFonts w:ascii="Verdana" w:hAnsi="Verdana" w:cs="Tahoma"/>
          <w:b w:val="0"/>
          <w:sz w:val="18"/>
          <w:szCs w:val="18"/>
        </w:rPr>
        <w:t>prodlení.</w:t>
      </w:r>
    </w:p>
    <w:p w14:paraId="7485D0E7" w14:textId="026BA423"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EC03A3">
        <w:rPr>
          <w:rFonts w:ascii="Verdana" w:hAnsi="Verdana" w:cs="Tahoma"/>
          <w:sz w:val="18"/>
          <w:szCs w:val="18"/>
        </w:rPr>
        <w:t xml:space="preserve"> smluvní pokutu ve výši 3</w:t>
      </w:r>
      <w:r w:rsidR="00220409">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4CAC1D1D" w14:textId="7368D829"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B364E3">
        <w:rPr>
          <w:rFonts w:ascii="Verdana" w:hAnsi="Verdana" w:cs="Tahoma"/>
          <w:b w:val="0"/>
          <w:sz w:val="18"/>
          <w:szCs w:val="18"/>
        </w:rPr>
        <w:t>, a to ve výši 3</w:t>
      </w:r>
      <w:r w:rsidR="008439B5">
        <w:rPr>
          <w:rFonts w:ascii="Verdana" w:hAnsi="Verdana" w:cs="Tahoma"/>
          <w:b w:val="0"/>
          <w:sz w:val="18"/>
          <w:szCs w:val="18"/>
        </w:rPr>
        <w:t>0.000</w:t>
      </w:r>
      <w:r w:rsidRPr="00AE4F4A">
        <w:rPr>
          <w:rFonts w:ascii="Verdana" w:hAnsi="Verdana" w:cs="Tahoma"/>
          <w:b w:val="0"/>
          <w:sz w:val="18"/>
          <w:szCs w:val="18"/>
        </w:rPr>
        <w:t xml:space="preserve"> Kč za každý zjištěný případ.</w:t>
      </w:r>
    </w:p>
    <w:p w14:paraId="01E5B5D5" w14:textId="43E647A1"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4770F8">
        <w:rPr>
          <w:rFonts w:ascii="Verdana" w:hAnsi="Verdana" w:cs="Tahoma"/>
          <w:sz w:val="18"/>
          <w:szCs w:val="18"/>
        </w:rPr>
        <w:t xml:space="preserve">nedodělků  a to ve výši </w:t>
      </w:r>
      <w:r w:rsidR="00B364E3">
        <w:rPr>
          <w:rFonts w:ascii="Verdana" w:hAnsi="Verdana" w:cs="Tahoma"/>
          <w:sz w:val="18"/>
          <w:szCs w:val="18"/>
        </w:rPr>
        <w:t>5</w:t>
      </w:r>
      <w:r w:rsidR="008439B5">
        <w:rPr>
          <w:rFonts w:ascii="Verdana" w:hAnsi="Verdana" w:cs="Tahoma"/>
          <w:sz w:val="18"/>
          <w:szCs w:val="18"/>
        </w:rPr>
        <w:t>.000</w:t>
      </w:r>
      <w:r w:rsidRPr="00AE4F4A">
        <w:rPr>
          <w:rFonts w:ascii="Verdana" w:hAnsi="Verdana" w:cs="Tahoma"/>
          <w:sz w:val="18"/>
          <w:szCs w:val="18"/>
        </w:rPr>
        <w:t xml:space="preserve"> Kč za každý den prodlení, až do vyklizení staveniště.</w:t>
      </w:r>
    </w:p>
    <w:p w14:paraId="647D6D1D" w14:textId="0365C92D"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8439B5">
        <w:rPr>
          <w:rFonts w:ascii="Verdana" w:hAnsi="Verdana" w:cs="Tahoma"/>
          <w:b w:val="0"/>
          <w:color w:val="000000" w:themeColor="text1"/>
          <w:sz w:val="18"/>
          <w:szCs w:val="18"/>
        </w:rPr>
        <w:t>o Smlouvy, a to ve výši</w:t>
      </w:r>
      <w:r w:rsidR="004770F8">
        <w:rPr>
          <w:rFonts w:ascii="Verdana" w:hAnsi="Verdana" w:cs="Tahoma"/>
          <w:b w:val="0"/>
          <w:color w:val="000000" w:themeColor="text1"/>
          <w:sz w:val="18"/>
          <w:szCs w:val="18"/>
        </w:rPr>
        <w:t xml:space="preserve"> </w:t>
      </w:r>
      <w:r w:rsidR="00B364E3">
        <w:rPr>
          <w:rFonts w:ascii="Verdana" w:hAnsi="Verdana" w:cs="Tahoma"/>
          <w:b w:val="0"/>
          <w:color w:val="000000" w:themeColor="text1"/>
          <w:sz w:val="18"/>
          <w:szCs w:val="18"/>
        </w:rPr>
        <w:t>5</w:t>
      </w:r>
      <w:r w:rsidR="008439B5">
        <w:rPr>
          <w:rFonts w:ascii="Verdana" w:hAnsi="Verdana" w:cs="Tahoma"/>
          <w:b w:val="0"/>
          <w:color w:val="000000" w:themeColor="text1"/>
          <w:sz w:val="18"/>
          <w:szCs w:val="18"/>
        </w:rPr>
        <w:t>.000</w:t>
      </w:r>
      <w:r w:rsidRPr="00AE4F4A">
        <w:rPr>
          <w:rFonts w:ascii="Verdana" w:hAnsi="Verdana" w:cs="Tahoma"/>
          <w:b w:val="0"/>
          <w:color w:val="000000" w:themeColor="text1"/>
          <w:sz w:val="18"/>
          <w:szCs w:val="18"/>
        </w:rPr>
        <w:t xml:space="preserve"> Kč za každý den prodlení.</w:t>
      </w:r>
    </w:p>
    <w:p w14:paraId="3ACFEF58" w14:textId="134F1C53" w:rsidR="00AE4F4A" w:rsidRPr="00AE4F4A" w:rsidRDefault="004770F8" w:rsidP="00AE4F4A">
      <w:pPr>
        <w:pStyle w:val="ANadpis2"/>
        <w:tabs>
          <w:tab w:val="clear" w:pos="567"/>
        </w:tabs>
        <w:spacing w:before="0" w:line="264" w:lineRule="auto"/>
        <w:ind w:left="709" w:hanging="709"/>
        <w:rPr>
          <w:rFonts w:ascii="Verdana" w:hAnsi="Verdana" w:cs="Tahoma"/>
          <w:b w:val="0"/>
          <w:sz w:val="18"/>
          <w:szCs w:val="18"/>
        </w:rPr>
      </w:pPr>
      <w:r>
        <w:rPr>
          <w:rFonts w:ascii="Verdana" w:hAnsi="Verdana" w:cs="Tahoma"/>
          <w:b w:val="0"/>
          <w:sz w:val="18"/>
          <w:szCs w:val="18"/>
        </w:rPr>
        <w:lastRenderedPageBreak/>
        <w:t xml:space="preserve">13.7.  </w:t>
      </w:r>
      <w:r w:rsidR="00AE4F4A" w:rsidRPr="00AE4F4A">
        <w:rPr>
          <w:rFonts w:ascii="Verdana" w:hAnsi="Verdana" w:cs="Tahoma"/>
          <w:b w:val="0"/>
          <w:sz w:val="18"/>
          <w:szCs w:val="18"/>
        </w:rPr>
        <w:t>Pro případ prodlení zhotovitele se splněním povinnosti odstranit vady, se kterými bylo dílo převzato, v termínu dle této smlouvy, je zhotovitel povinen uhradit</w:t>
      </w:r>
      <w:r>
        <w:rPr>
          <w:rFonts w:ascii="Verdana" w:hAnsi="Verdana" w:cs="Tahoma"/>
          <w:b w:val="0"/>
          <w:sz w:val="18"/>
          <w:szCs w:val="18"/>
        </w:rPr>
        <w:t xml:space="preserve"> smluvní pokutu ve výši </w:t>
      </w:r>
      <w:r w:rsidR="00B364E3">
        <w:rPr>
          <w:rFonts w:ascii="Verdana" w:hAnsi="Verdana" w:cs="Tahoma"/>
          <w:b w:val="0"/>
          <w:sz w:val="18"/>
          <w:szCs w:val="18"/>
        </w:rPr>
        <w:t>5</w:t>
      </w:r>
      <w:r w:rsidR="00323F4B">
        <w:rPr>
          <w:rFonts w:ascii="Verdana" w:hAnsi="Verdana" w:cs="Tahoma"/>
          <w:b w:val="0"/>
          <w:sz w:val="18"/>
          <w:szCs w:val="18"/>
        </w:rPr>
        <w:t>.000</w:t>
      </w:r>
      <w:r w:rsidR="00AE4F4A" w:rsidRPr="00AE4F4A">
        <w:rPr>
          <w:rFonts w:ascii="Verdana" w:hAnsi="Verdana" w:cs="Tahoma"/>
          <w:b w:val="0"/>
          <w:sz w:val="18"/>
          <w:szCs w:val="18"/>
        </w:rPr>
        <w:t xml:space="preserve"> Kč za každý den prodlení, a to za každou takovou vadu.</w:t>
      </w:r>
    </w:p>
    <w:p w14:paraId="561DCC79" w14:textId="6F5047B8"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4770F8">
        <w:rPr>
          <w:rFonts w:ascii="Verdana" w:hAnsi="Verdana" w:cs="Tahoma"/>
          <w:b w:val="0"/>
          <w:sz w:val="18"/>
          <w:szCs w:val="18"/>
        </w:rPr>
        <w:t>strany sjednaly ve výši 5</w:t>
      </w:r>
      <w:r w:rsidR="00323F4B">
        <w:rPr>
          <w:rFonts w:ascii="Verdana" w:hAnsi="Verdana" w:cs="Tahoma"/>
          <w:b w:val="0"/>
          <w:sz w:val="18"/>
          <w:szCs w:val="18"/>
        </w:rPr>
        <w:t xml:space="preserve">.000 </w:t>
      </w:r>
      <w:r w:rsidRPr="00AE4F4A">
        <w:rPr>
          <w:rFonts w:ascii="Verdana" w:hAnsi="Verdana" w:cs="Tahoma"/>
          <w:b w:val="0"/>
          <w:sz w:val="18"/>
          <w:szCs w:val="18"/>
        </w:rPr>
        <w:t>Kč za každý den a případ prodlení, a to u každé vady zvlášť.</w:t>
      </w:r>
    </w:p>
    <w:p w14:paraId="503A1F10" w14:textId="3F20ACDB"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13.9.</w:t>
      </w:r>
      <w:r w:rsidRPr="00AE4F4A">
        <w:rPr>
          <w:rFonts w:ascii="Verdana" w:hAnsi="Verdana" w:cs="Tahoma"/>
          <w:sz w:val="18"/>
          <w:szCs w:val="18"/>
        </w:rPr>
        <w:tab/>
        <w:t>Zhotovitel se zavazuje zaplatit objednateli smluvní pokutu v případě, že dojde ke znečištění stavby, resp. staveniště a okolních pozem</w:t>
      </w:r>
      <w:r w:rsidR="00B364E3">
        <w:rPr>
          <w:rFonts w:ascii="Verdana" w:hAnsi="Verdana" w:cs="Tahoma"/>
          <w:sz w:val="18"/>
          <w:szCs w:val="18"/>
        </w:rPr>
        <w:t>ků odpady, a to ve výši 10</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60C6923C" w14:textId="479303EA"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3CE4F771" w14:textId="75DC50EE"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hodinu přítomnosti stavebního dozoru objednatele na stavbě.</w:t>
      </w:r>
    </w:p>
    <w:p w14:paraId="01C66B0B" w14:textId="4CFC69B0" w:rsidR="00AE4F4A" w:rsidRPr="00AE4F4A" w:rsidRDefault="004770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13.12</w:t>
      </w:r>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40526CA" w14:textId="70B8A5C0" w:rsidR="00AE4F4A" w:rsidRPr="00AE4F4A" w:rsidRDefault="004770F8"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13.13</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19E24657" w:rsidR="00AE4F4A" w:rsidRPr="00AE4F4A" w:rsidRDefault="004770F8"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odstoupení kterékoliv smluvní strany od této smlouvy je zhotovitel povinen vyklidit staveniště nejpozději do 14 dnů od účinnosti odstoupení od této smlouvy. Pokud zhotovitel </w:t>
      </w:r>
      <w:r w:rsidRPr="00F81744">
        <w:rPr>
          <w:rFonts w:ascii="Verdana" w:hAnsi="Verdana" w:cs="Tahoma"/>
          <w:sz w:val="18"/>
          <w:szCs w:val="18"/>
        </w:rPr>
        <w:lastRenderedPageBreak/>
        <w:t>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2AB839A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16.2.</w:t>
      </w:r>
      <w:r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1271ED9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xxx</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w:t>
      </w:r>
      <w:r w:rsidRPr="00F81744">
        <w:rPr>
          <w:rFonts w:ascii="Verdana" w:hAnsi="Verdana" w:cs="Tahoma"/>
          <w:sz w:val="18"/>
          <w:szCs w:val="18"/>
        </w:rPr>
        <w:lastRenderedPageBreak/>
        <w:t xml:space="preserve">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4B135ADD"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 xml:space="preserve">Zhotovitel je povinen při podpisu této smlouvy oběma smluvními stranami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xxx</w:t>
      </w:r>
      <w:r w:rsidRPr="00F81744">
        <w:rPr>
          <w:rFonts w:ascii="Verdana" w:hAnsi="Verdana" w:cs="Tahoma"/>
          <w:sz w:val="18"/>
          <w:szCs w:val="18"/>
        </w:rPr>
        <w:t xml:space="preserve"> Kč. Zhotovitel se zavazuje, že po celou dobu trvání této smlouvy a po dobu záruční doby bude pojištěn ve smyslu tohoto ustanovení, a že nedojde ke snížení pojistného plnění pod částku uvedenou v tomto odstavci.</w:t>
      </w:r>
    </w:p>
    <w:p w14:paraId="0255CC3F" w14:textId="5CC8F511"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Spoluúčast zhotovitele v rámci pojištění dle předchozího odstavce je</w:t>
      </w:r>
      <w:r w:rsidR="00095970">
        <w:rPr>
          <w:rFonts w:ascii="Verdana" w:hAnsi="Verdana" w:cs="Tahoma"/>
          <w:sz w:val="18"/>
          <w:szCs w:val="18"/>
        </w:rPr>
        <w:t xml:space="preserve"> xxx</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78E4A6C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Zhotovitel se zavazuje, že v den podpisu této smlouvy oběma smluvními stranami předloží objednateli originál bankovní záruky za řádné provedení díla (tj. za dodržení smluvních podmínek a doby plnění díla) ve výši</w:t>
      </w:r>
      <w:r w:rsidR="004770F8">
        <w:rPr>
          <w:rFonts w:ascii="Verdana" w:hAnsi="Verdana" w:cs="Tahoma"/>
          <w:sz w:val="18"/>
          <w:szCs w:val="18"/>
        </w:rPr>
        <w:t xml:space="preserve"> 4</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55561BF0"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 xml:space="preserve">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w:t>
      </w:r>
      <w:r w:rsidR="006A62A9">
        <w:rPr>
          <w:rFonts w:ascii="Verdana" w:hAnsi="Verdana" w:cs="Tahoma"/>
          <w:sz w:val="18"/>
          <w:szCs w:val="18"/>
        </w:rPr>
        <w:t xml:space="preserve">bude platná po celou dobu provádění díla dle </w:t>
      </w:r>
      <w:r w:rsidR="00FC6A3F" w:rsidRPr="00F81744">
        <w:rPr>
          <w:rFonts w:ascii="Verdana" w:hAnsi="Verdana" w:cs="Tahoma"/>
          <w:sz w:val="18"/>
          <w:szCs w:val="18"/>
        </w:rPr>
        <w:t>této smlouvy.</w:t>
      </w:r>
    </w:p>
    <w:p w14:paraId="1853A418" w14:textId="3F01E19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až do výše</w:t>
      </w:r>
      <w:r w:rsidR="00095970">
        <w:rPr>
          <w:rFonts w:ascii="Verdana" w:hAnsi="Verdana" w:cs="Tahoma"/>
          <w:sz w:val="18"/>
          <w:szCs w:val="18"/>
        </w:rPr>
        <w:t xml:space="preserve"> xxx</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8D7A18">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F90F7F">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4463CE67" w14:textId="62D60C31" w:rsidR="008D7A18"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489E9655" w14:textId="21FF2F2E" w:rsidR="008D7A18" w:rsidRPr="008D7A18" w:rsidRDefault="008D7A18"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 xml:space="preserve">předložit řádně a včas, tj. v souladu s podmínkami této smlouvy o dílo, objednateli bankovní záruku za kvalitu díla, nebo </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8F6AA1E" w14:textId="71A9B8B7"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lastRenderedPageBreak/>
        <w:t>16.15</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17204609"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r>
      <w:r w:rsidR="00A5290B" w:rsidRPr="00832336">
        <w:rPr>
          <w:rFonts w:ascii="Verdana" w:hAnsi="Verdana" w:cs="Tahoma"/>
          <w:sz w:val="18"/>
          <w:szCs w:val="18"/>
        </w:rPr>
        <w:t xml:space="preserve">Bankovní záruka bude platná po </w:t>
      </w:r>
      <w:r w:rsidR="00A5290B">
        <w:rPr>
          <w:rFonts w:ascii="Verdana" w:hAnsi="Verdana" w:cs="Tahoma"/>
          <w:sz w:val="18"/>
          <w:szCs w:val="18"/>
        </w:rPr>
        <w:t xml:space="preserve">celu </w:t>
      </w:r>
      <w:r w:rsidR="00A5290B" w:rsidRPr="00832336">
        <w:rPr>
          <w:rFonts w:ascii="Verdana" w:hAnsi="Verdana" w:cs="Tahoma"/>
          <w:sz w:val="18"/>
          <w:szCs w:val="18"/>
        </w:rPr>
        <w:t>dobu běhu záruční doby</w:t>
      </w:r>
      <w:r w:rsidR="00A5290B">
        <w:rPr>
          <w:rFonts w:ascii="Verdana" w:hAnsi="Verdana" w:cs="Tahoma"/>
          <w:sz w:val="18"/>
          <w:szCs w:val="18"/>
        </w:rPr>
        <w:t xml:space="preserve"> za dílo podle čl. 11 odst. 11.1 této smlouvy</w:t>
      </w:r>
      <w:r w:rsidR="00A5290B" w:rsidRPr="00832336">
        <w:rPr>
          <w:rFonts w:ascii="Verdana" w:hAnsi="Verdana" w:cs="Tahoma"/>
          <w:sz w:val="18"/>
          <w:szCs w:val="18"/>
        </w:rPr>
        <w:t xml:space="preserve">. </w:t>
      </w:r>
      <w:r w:rsidR="00AD2D6A" w:rsidRPr="00832336">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4699B101"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7</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3E0A58A2"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ojí objednatele až do výše</w:t>
      </w:r>
      <w:r w:rsidR="007217B0">
        <w:rPr>
          <w:rFonts w:ascii="Verdana" w:hAnsi="Verdana" w:cs="Tahoma"/>
          <w:sz w:val="18"/>
          <w:szCs w:val="18"/>
        </w:rPr>
        <w:t xml:space="preserve"> xxx</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7C19A1AB" w:rsidR="00AD2D6A" w:rsidRPr="00832336" w:rsidRDefault="00AD2D6A" w:rsidP="008D7A18">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F90F7F">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122B55C"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6BA25BBD" w:rsidR="00AD2D6A" w:rsidRPr="00832336" w:rsidRDefault="00832336" w:rsidP="00FC6A3F">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09603F70" w:rsidR="00FC6A3F" w:rsidRPr="00EF333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4309E40F"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Pr>
          <w:rFonts w:ascii="Verdana" w:hAnsi="Verdana" w:cs="Tahoma"/>
          <w:sz w:val="18"/>
          <w:szCs w:val="18"/>
        </w:rPr>
        <w:t>.</w:t>
      </w:r>
      <w:r w:rsidR="00FC6A3F">
        <w:rPr>
          <w:rFonts w:ascii="Verdana" w:hAnsi="Verdana" w:cs="Tahoma"/>
          <w:sz w:val="18"/>
          <w:szCs w:val="18"/>
        </w:rPr>
        <w:tab/>
      </w:r>
      <w:r>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4B04C21A" w:rsidR="00FC6A3F" w:rsidRPr="00F81744" w:rsidRDefault="008439B5"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5F8E6F7"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08C0B634"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r w:rsidR="0003164D" w:rsidRPr="00F81744">
        <w:rPr>
          <w:rFonts w:ascii="Verdana" w:hAnsi="Verdana" w:cs="Tahoma"/>
          <w:sz w:val="18"/>
          <w:szCs w:val="18"/>
        </w:rPr>
        <w:t>xxx</w:t>
      </w:r>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xxx</w:t>
      </w:r>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r w:rsidR="0003164D" w:rsidRPr="00F81744">
        <w:rPr>
          <w:rFonts w:ascii="Verdana" w:hAnsi="Verdana" w:cs="Tahoma"/>
          <w:sz w:val="18"/>
          <w:szCs w:val="18"/>
        </w:rPr>
        <w:t>xxx</w:t>
      </w:r>
      <w:r w:rsidRPr="00F81744">
        <w:rPr>
          <w:rFonts w:ascii="Verdana" w:hAnsi="Verdana" w:cs="Tahoma"/>
          <w:sz w:val="18"/>
          <w:szCs w:val="18"/>
        </w:rPr>
        <w:t>.</w:t>
      </w:r>
      <w:r w:rsidR="00CF03B8">
        <w:rPr>
          <w:rFonts w:ascii="Verdana" w:hAnsi="Verdana" w:cs="Tahoma"/>
          <w:sz w:val="18"/>
          <w:szCs w:val="18"/>
        </w:rPr>
        <w:t xml:space="preserve"> </w:t>
      </w:r>
      <w:r w:rsidR="004770F8">
        <w:rPr>
          <w:rFonts w:ascii="Verdana" w:hAnsi="Verdana" w:cs="Tahoma"/>
          <w:sz w:val="18"/>
          <w:szCs w:val="18"/>
        </w:rPr>
        <w:t>S</w:t>
      </w:r>
      <w:r w:rsidR="00E8231B" w:rsidRPr="00F81744">
        <w:rPr>
          <w:rFonts w:ascii="Verdana" w:hAnsi="Verdana" w:cs="Tahoma"/>
          <w:sz w:val="18"/>
          <w:szCs w:val="18"/>
        </w:rPr>
        <w:t xml:space="preserve">tavbyvedoucím pro tuto stavbu je: jméno a příjmení: </w:t>
      </w:r>
      <w:r w:rsidR="0003164D" w:rsidRPr="00F81744">
        <w:rPr>
          <w:rFonts w:ascii="Verdana" w:hAnsi="Verdana" w:cs="Tahoma"/>
          <w:sz w:val="18"/>
          <w:szCs w:val="18"/>
        </w:rPr>
        <w:t>xxx</w:t>
      </w:r>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xxx</w:t>
      </w:r>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xxx</w:t>
      </w:r>
      <w:r w:rsidR="00E8231B" w:rsidRPr="00F81744">
        <w:rPr>
          <w:rFonts w:ascii="Verdana" w:hAnsi="Verdana" w:cs="Tahoma"/>
          <w:sz w:val="18"/>
          <w:szCs w:val="18"/>
        </w:rPr>
        <w:t xml:space="preserve">, e-mail: </w:t>
      </w:r>
      <w:r w:rsidR="0003164D" w:rsidRPr="00F81744">
        <w:rPr>
          <w:rFonts w:ascii="Verdana" w:hAnsi="Verdana" w:cs="Tahoma"/>
          <w:sz w:val="18"/>
          <w:szCs w:val="18"/>
        </w:rPr>
        <w:t>xxx</w:t>
      </w:r>
      <w:r w:rsidR="00E8231B" w:rsidRPr="00F81744">
        <w:rPr>
          <w:rFonts w:ascii="Verdana" w:hAnsi="Verdana" w:cs="Tahoma"/>
          <w:sz w:val="18"/>
          <w:szCs w:val="18"/>
        </w:rPr>
        <w:t xml:space="preserve">. </w:t>
      </w:r>
      <w:r w:rsidR="00B80BDE">
        <w:rPr>
          <w:rFonts w:ascii="Verdana" w:hAnsi="Verdana" w:cs="Tahoma"/>
          <w:sz w:val="18"/>
          <w:szCs w:val="18"/>
        </w:rPr>
        <w:t>Zástupcem stavbyvedoucího</w:t>
      </w:r>
      <w:r w:rsidR="00B80BDE" w:rsidRPr="00F81744">
        <w:rPr>
          <w:rFonts w:ascii="Verdana" w:hAnsi="Verdana" w:cs="Tahoma"/>
          <w:sz w:val="18"/>
          <w:szCs w:val="18"/>
        </w:rPr>
        <w:t xml:space="preserve"> pro tuto stavbu je: jméno a příjmení: xxx, název organizace a adresa sídla: xxx, tel.: xxx, e-mail: xxx.</w:t>
      </w:r>
    </w:p>
    <w:p w14:paraId="44DD646B" w14:textId="77777777" w:rsidR="00B80BDE" w:rsidRDefault="00B80BDE" w:rsidP="00BD5E0B">
      <w:pPr>
        <w:spacing w:line="264" w:lineRule="auto"/>
        <w:jc w:val="both"/>
        <w:rPr>
          <w:rFonts w:ascii="Verdana" w:hAnsi="Verdana" w:cs="Tahoma"/>
          <w:sz w:val="18"/>
          <w:szCs w:val="18"/>
        </w:rPr>
      </w:pPr>
    </w:p>
    <w:p w14:paraId="482ED31E" w14:textId="77777777" w:rsidR="00297C1E" w:rsidRPr="00F81744" w:rsidRDefault="00297C1E" w:rsidP="00297C1E">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4765FB51" w14:textId="77777777" w:rsidR="00297C1E" w:rsidRDefault="00297C1E" w:rsidP="00297C1E">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2E673D5A" w14:textId="77777777" w:rsidR="00297C1E" w:rsidRDefault="00297C1E" w:rsidP="00297C1E">
      <w:pPr>
        <w:spacing w:line="264" w:lineRule="auto"/>
        <w:jc w:val="both"/>
        <w:rPr>
          <w:rFonts w:ascii="Verdana" w:hAnsi="Verdana" w:cs="Tahoma"/>
          <w:sz w:val="18"/>
          <w:szCs w:val="18"/>
        </w:rPr>
      </w:pPr>
    </w:p>
    <w:p w14:paraId="49A960E3" w14:textId="77777777" w:rsidR="00297C1E" w:rsidRDefault="00297C1E" w:rsidP="00297C1E">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01F6D157"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74C9A728" w14:textId="77777777" w:rsidR="00297C1E" w:rsidRPr="00481C6F" w:rsidRDefault="00297C1E" w:rsidP="00297C1E">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771E9E58" w14:textId="77777777" w:rsidR="00297C1E" w:rsidRDefault="00297C1E" w:rsidP="00297C1E">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6CAD8DA0" w14:textId="77777777" w:rsidR="00297C1E" w:rsidRPr="006B0EC1" w:rsidRDefault="00297C1E" w:rsidP="00297C1E">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F0D67A5" w14:textId="2AEA6EA6" w:rsidR="00297C1E" w:rsidRDefault="00297C1E"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004DEAA1" w14:textId="77777777" w:rsidR="00297C1E" w:rsidRPr="00F81744" w:rsidRDefault="00297C1E" w:rsidP="00BD5E0B">
      <w:pPr>
        <w:spacing w:line="264" w:lineRule="auto"/>
        <w:jc w:val="both"/>
        <w:rPr>
          <w:rFonts w:ascii="Verdana" w:hAnsi="Verdana" w:cs="Tahoma"/>
          <w:sz w:val="18"/>
          <w:szCs w:val="18"/>
        </w:rPr>
      </w:pPr>
    </w:p>
    <w:p w14:paraId="0D733E27" w14:textId="676FFB35" w:rsidR="00C83B0C" w:rsidRPr="00F81744" w:rsidRDefault="00297C1E"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34004E18"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1E2906A9"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97C1E">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12F2ADB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2571EBD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0972BB9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661B74D5"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2049872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17E82B02"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97C1E">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DD0CB55" w:rsidR="00C45681" w:rsidRDefault="00297C1E"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7812CC6" w14:textId="422A752A" w:rsidR="00167E2A" w:rsidRDefault="00297C1E"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5F289F87" w:rsidR="00C83B0C" w:rsidRPr="00F81744" w:rsidRDefault="00297C1E"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38340D30" w14:textId="454B355B" w:rsidR="00A5290B"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A5290B">
        <w:rPr>
          <w:rFonts w:ascii="Verdana" w:hAnsi="Verdana"/>
          <w:sz w:val="18"/>
          <w:szCs w:val="18"/>
        </w:rPr>
        <w:t>Tato s</w:t>
      </w:r>
      <w:r w:rsidR="00A5290B" w:rsidRPr="00BD6A01">
        <w:rPr>
          <w:rFonts w:ascii="Verdana" w:hAnsi="Verdana"/>
          <w:sz w:val="18"/>
          <w:szCs w:val="18"/>
        </w:rPr>
        <w:t>mlouva nabývá platnosti dnem podpisu oběma smluvními stranami a účinnosti dnem uveřejnění v registru smluv v souladu s § 6 odst. 1 zákona č. 340/2015 Sb.</w:t>
      </w:r>
      <w:r w:rsidR="00A5290B">
        <w:rPr>
          <w:rFonts w:ascii="Verdana" w:hAnsi="Verdana"/>
          <w:sz w:val="18"/>
          <w:szCs w:val="18"/>
        </w:rPr>
        <w:t>,</w:t>
      </w:r>
      <w:r w:rsidR="00A5290B" w:rsidRPr="00A5290B">
        <w:rPr>
          <w:rFonts w:ascii="Verdana" w:hAnsi="Verdana" w:cs="Arial"/>
          <w:iCs/>
          <w:color w:val="070707"/>
          <w:sz w:val="18"/>
          <w:szCs w:val="18"/>
          <w:shd w:val="clear" w:color="auto" w:fill="FFFFFF"/>
          <w:lang w:eastAsia="en-US"/>
        </w:rPr>
        <w:t xml:space="preserve"> </w:t>
      </w:r>
      <w:r w:rsidR="00A5290B">
        <w:rPr>
          <w:rFonts w:ascii="Verdana" w:hAnsi="Verdana" w:cs="Arial"/>
          <w:iCs/>
          <w:color w:val="070707"/>
          <w:sz w:val="18"/>
          <w:szCs w:val="18"/>
          <w:shd w:val="clear" w:color="auto" w:fill="FFFFFF"/>
          <w:lang w:eastAsia="en-US"/>
        </w:rPr>
        <w:t>z</w:t>
      </w:r>
      <w:r w:rsidR="00A5290B" w:rsidRPr="00A5290B">
        <w:rPr>
          <w:rFonts w:ascii="Verdana" w:hAnsi="Verdana" w:cs="Arial"/>
          <w:iCs/>
          <w:color w:val="070707"/>
          <w:sz w:val="18"/>
          <w:szCs w:val="18"/>
          <w:shd w:val="clear" w:color="auto" w:fill="FFFFFF"/>
          <w:lang w:eastAsia="en-US"/>
        </w:rPr>
        <w:t>ákon o zvláštních podmínkách účinnosti některých smluv, uveřejňování těchto smluv a o registru smluv (zákon o registru smluv)</w:t>
      </w:r>
      <w:r w:rsidR="00A5290B" w:rsidRPr="00BD6A01">
        <w:rPr>
          <w:rFonts w:ascii="Verdana" w:hAnsi="Verdana"/>
          <w:sz w:val="18"/>
          <w:szCs w:val="18"/>
        </w:rPr>
        <w:t>. Zhotovitel bere na vědomí, že uveřejnění v tomto registru zajistí objednatel.</w:t>
      </w:r>
      <w:r w:rsidR="001D124A">
        <w:rPr>
          <w:rFonts w:ascii="Verdana" w:eastAsia="Calibri" w:hAnsi="Verdana" w:cs="Tahoma"/>
          <w:sz w:val="18"/>
          <w:szCs w:val="18"/>
        </w:rPr>
        <w:t xml:space="preserve"> </w:t>
      </w:r>
    </w:p>
    <w:p w14:paraId="2434ADB2" w14:textId="192184B7"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628276EB"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lastRenderedPageBreak/>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07DA100F"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1134D6F8"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C8705D">
        <w:rPr>
          <w:rFonts w:ascii="Verdana" w:hAnsi="Verdana" w:cs="Tahoma"/>
          <w:sz w:val="18"/>
          <w:szCs w:val="18"/>
        </w:rPr>
        <w:t xml:space="preserve"> </w:t>
      </w:r>
      <w:r w:rsidR="00C8705D" w:rsidRPr="00F81744">
        <w:rPr>
          <w:rFonts w:ascii="Verdana" w:hAnsi="Verdana" w:cs="Tahoma"/>
          <w:sz w:val="18"/>
          <w:szCs w:val="18"/>
        </w:rPr>
        <w:t>(v elektronické podobě na nosiči CD/DVD)</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55C1C2F0" w14:textId="3EC263D1"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t xml:space="preserve">Plán kvality procesu realizace díla </w:t>
      </w:r>
    </w:p>
    <w:p w14:paraId="5C4784E6" w14:textId="2C9F89C9"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5:</w:t>
      </w:r>
      <w:r>
        <w:rPr>
          <w:rFonts w:ascii="Verdana" w:hAnsi="Verdana" w:cs="Tahoma"/>
          <w:sz w:val="18"/>
          <w:szCs w:val="18"/>
        </w:rPr>
        <w:tab/>
        <w:t>Environmentální plán</w:t>
      </w:r>
    </w:p>
    <w:p w14:paraId="427C10DB" w14:textId="7F75B0E4" w:rsidR="008D7A18" w:rsidRDefault="008D7A18" w:rsidP="009C48A1">
      <w:pPr>
        <w:spacing w:line="264" w:lineRule="auto"/>
        <w:ind w:left="709"/>
        <w:jc w:val="both"/>
        <w:rPr>
          <w:rFonts w:ascii="Verdana" w:hAnsi="Verdana" w:cs="Tahoma"/>
          <w:sz w:val="18"/>
          <w:szCs w:val="18"/>
        </w:rPr>
      </w:pPr>
      <w:r>
        <w:rPr>
          <w:rFonts w:ascii="Verdana" w:hAnsi="Verdana" w:cs="Tahoma"/>
          <w:sz w:val="18"/>
          <w:szCs w:val="18"/>
        </w:rPr>
        <w:t>Příloha č. 6:</w:t>
      </w:r>
      <w:r>
        <w:rPr>
          <w:rFonts w:ascii="Verdana" w:hAnsi="Verdana" w:cs="Tahoma"/>
          <w:sz w:val="18"/>
          <w:szCs w:val="18"/>
        </w:rPr>
        <w:tab/>
        <w:t>Plán BOZP a PO</w:t>
      </w:r>
    </w:p>
    <w:p w14:paraId="36948EDD" w14:textId="340F9E63"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2C6ECC">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Projektová dokumentace (v elektronické podobě na nosiči CD/DVD)</w:t>
      </w:r>
    </w:p>
    <w:p w14:paraId="35F9E350" w14:textId="3DF00286"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27D5C4D4"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6E0E90FA" w:rsidR="00937119" w:rsidRPr="00F81744" w:rsidRDefault="00297C1E"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xxx</w:t>
      </w:r>
      <w:r w:rsidRPr="00F81744">
        <w:rPr>
          <w:rFonts w:ascii="Verdana" w:hAnsi="Verdana" w:cs="Tahoma"/>
          <w:sz w:val="18"/>
          <w:szCs w:val="18"/>
        </w:rPr>
        <w:t xml:space="preserve"> dne</w:t>
      </w:r>
      <w:r w:rsidR="0003164D" w:rsidRPr="00F81744">
        <w:rPr>
          <w:rFonts w:ascii="Verdana" w:hAnsi="Verdana" w:cs="Tahoma"/>
          <w:sz w:val="18"/>
          <w:szCs w:val="18"/>
        </w:rPr>
        <w:t xml:space="preserve"> xxx</w:t>
      </w:r>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t>xxx</w:t>
      </w:r>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297C1E">
      <w:footerReference w:type="default" r:id="rId8"/>
      <w:pgSz w:w="11907" w:h="16840" w:code="9"/>
      <w:pgMar w:top="1418" w:right="1304" w:bottom="1418"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AA0A9" w14:textId="77777777" w:rsidR="003F5C44" w:rsidRDefault="003F5C44" w:rsidP="00452187">
      <w:r>
        <w:separator/>
      </w:r>
    </w:p>
  </w:endnote>
  <w:endnote w:type="continuationSeparator" w:id="0">
    <w:p w14:paraId="60DBE13E" w14:textId="77777777" w:rsidR="003F5C44" w:rsidRDefault="003F5C44"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3F5C44" w:rsidRDefault="003F5C44">
    <w:pPr>
      <w:pStyle w:val="Zpat"/>
      <w:jc w:val="center"/>
    </w:pPr>
    <w:r>
      <w:fldChar w:fldCharType="begin"/>
    </w:r>
    <w:r>
      <w:instrText xml:space="preserve"> PAGE   \* MERGEFORMAT </w:instrText>
    </w:r>
    <w:r>
      <w:fldChar w:fldCharType="separate"/>
    </w:r>
    <w:r w:rsidR="00866F4E">
      <w:rPr>
        <w:noProof/>
      </w:rPr>
      <w:t>2</w:t>
    </w:r>
    <w:r>
      <w:rPr>
        <w:noProof/>
      </w:rPr>
      <w:fldChar w:fldCharType="end"/>
    </w:r>
  </w:p>
  <w:p w14:paraId="14779798" w14:textId="77777777" w:rsidR="003F5C44" w:rsidRDefault="003F5C44">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E0CE" w14:textId="77777777" w:rsidR="003F5C44" w:rsidRDefault="003F5C44" w:rsidP="00452187">
      <w:r>
        <w:separator/>
      </w:r>
    </w:p>
  </w:footnote>
  <w:footnote w:type="continuationSeparator" w:id="0">
    <w:p w14:paraId="3475B6D6" w14:textId="77777777" w:rsidR="003F5C44" w:rsidRDefault="003F5C44" w:rsidP="0045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5"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9"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1"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6"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8"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9"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0"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1"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2"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7"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8"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0"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2"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6"/>
  </w:num>
  <w:num w:numId="3">
    <w:abstractNumId w:val="27"/>
  </w:num>
  <w:num w:numId="4">
    <w:abstractNumId w:val="4"/>
  </w:num>
  <w:num w:numId="5">
    <w:abstractNumId w:val="37"/>
  </w:num>
  <w:num w:numId="6">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41"/>
  </w:num>
  <w:num w:numId="16">
    <w:abstractNumId w:val="29"/>
  </w:num>
  <w:num w:numId="17">
    <w:abstractNumId w:val="19"/>
  </w:num>
  <w:num w:numId="18">
    <w:abstractNumId w:val="38"/>
  </w:num>
  <w:num w:numId="19">
    <w:abstractNumId w:val="8"/>
  </w:num>
  <w:num w:numId="20">
    <w:abstractNumId w:val="17"/>
  </w:num>
  <w:num w:numId="21">
    <w:abstractNumId w:val="32"/>
  </w:num>
  <w:num w:numId="22">
    <w:abstractNumId w:val="28"/>
  </w:num>
  <w:num w:numId="23">
    <w:abstractNumId w:val="1"/>
  </w:num>
  <w:num w:numId="24">
    <w:abstractNumId w:val="0"/>
  </w:num>
  <w:num w:numId="25">
    <w:abstractNumId w:val="39"/>
  </w:num>
  <w:num w:numId="26">
    <w:abstractNumId w:val="26"/>
  </w:num>
  <w:num w:numId="27">
    <w:abstractNumId w:val="20"/>
  </w:num>
  <w:num w:numId="28">
    <w:abstractNumId w:val="18"/>
  </w:num>
  <w:num w:numId="29">
    <w:abstractNumId w:val="40"/>
  </w:num>
  <w:num w:numId="30">
    <w:abstractNumId w:val="24"/>
  </w:num>
  <w:num w:numId="31">
    <w:abstractNumId w:val="33"/>
  </w:num>
  <w:num w:numId="32">
    <w:abstractNumId w:val="30"/>
  </w:num>
  <w:num w:numId="33">
    <w:abstractNumId w:val="15"/>
  </w:num>
  <w:num w:numId="34">
    <w:abstractNumId w:val="34"/>
  </w:num>
  <w:num w:numId="35">
    <w:abstractNumId w:val="11"/>
  </w:num>
  <w:num w:numId="36">
    <w:abstractNumId w:val="22"/>
  </w:num>
  <w:num w:numId="37">
    <w:abstractNumId w:val="25"/>
  </w:num>
  <w:num w:numId="38">
    <w:abstractNumId w:val="23"/>
  </w:num>
  <w:num w:numId="39">
    <w:abstractNumId w:val="42"/>
  </w:num>
  <w:num w:numId="40">
    <w:abstractNumId w:val="13"/>
  </w:num>
  <w:num w:numId="41">
    <w:abstractNumId w:val="35"/>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06470"/>
    <w:rsid w:val="00010267"/>
    <w:rsid w:val="00010D25"/>
    <w:rsid w:val="00014B78"/>
    <w:rsid w:val="00015CAD"/>
    <w:rsid w:val="00015DE9"/>
    <w:rsid w:val="00023343"/>
    <w:rsid w:val="00023717"/>
    <w:rsid w:val="00024E4A"/>
    <w:rsid w:val="0003164D"/>
    <w:rsid w:val="00041095"/>
    <w:rsid w:val="000438A3"/>
    <w:rsid w:val="000440E4"/>
    <w:rsid w:val="0004520F"/>
    <w:rsid w:val="0004620F"/>
    <w:rsid w:val="00053CB5"/>
    <w:rsid w:val="00053FE3"/>
    <w:rsid w:val="00055849"/>
    <w:rsid w:val="0005768D"/>
    <w:rsid w:val="00064E59"/>
    <w:rsid w:val="0006751B"/>
    <w:rsid w:val="0006765C"/>
    <w:rsid w:val="0008019D"/>
    <w:rsid w:val="000813F3"/>
    <w:rsid w:val="00082406"/>
    <w:rsid w:val="000859DB"/>
    <w:rsid w:val="000918FA"/>
    <w:rsid w:val="0009490C"/>
    <w:rsid w:val="00094F83"/>
    <w:rsid w:val="00095050"/>
    <w:rsid w:val="00095970"/>
    <w:rsid w:val="000971EB"/>
    <w:rsid w:val="00097E42"/>
    <w:rsid w:val="000B3092"/>
    <w:rsid w:val="000B40A5"/>
    <w:rsid w:val="000B427C"/>
    <w:rsid w:val="000C067F"/>
    <w:rsid w:val="000C1F14"/>
    <w:rsid w:val="000C28A6"/>
    <w:rsid w:val="000C3242"/>
    <w:rsid w:val="000C558F"/>
    <w:rsid w:val="000C70E1"/>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1A19"/>
    <w:rsid w:val="001528F5"/>
    <w:rsid w:val="001564BB"/>
    <w:rsid w:val="00156E37"/>
    <w:rsid w:val="0016233F"/>
    <w:rsid w:val="001668AB"/>
    <w:rsid w:val="00167E2A"/>
    <w:rsid w:val="001739A6"/>
    <w:rsid w:val="00182C2B"/>
    <w:rsid w:val="00183F9A"/>
    <w:rsid w:val="001856BF"/>
    <w:rsid w:val="00194C07"/>
    <w:rsid w:val="001958F4"/>
    <w:rsid w:val="00195B95"/>
    <w:rsid w:val="001A0311"/>
    <w:rsid w:val="001A683D"/>
    <w:rsid w:val="001A7C08"/>
    <w:rsid w:val="001B1A3B"/>
    <w:rsid w:val="001C0BF3"/>
    <w:rsid w:val="001C0C9A"/>
    <w:rsid w:val="001C631C"/>
    <w:rsid w:val="001C6D3D"/>
    <w:rsid w:val="001C7188"/>
    <w:rsid w:val="001C7459"/>
    <w:rsid w:val="001C7E5C"/>
    <w:rsid w:val="001D124A"/>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596E"/>
    <w:rsid w:val="00210A32"/>
    <w:rsid w:val="002160FF"/>
    <w:rsid w:val="00216DDC"/>
    <w:rsid w:val="0021716D"/>
    <w:rsid w:val="002200D7"/>
    <w:rsid w:val="00220409"/>
    <w:rsid w:val="0022151A"/>
    <w:rsid w:val="00227BC0"/>
    <w:rsid w:val="00231A16"/>
    <w:rsid w:val="00232C70"/>
    <w:rsid w:val="002332F8"/>
    <w:rsid w:val="00233C4D"/>
    <w:rsid w:val="00233E56"/>
    <w:rsid w:val="002341DE"/>
    <w:rsid w:val="0023451A"/>
    <w:rsid w:val="00234666"/>
    <w:rsid w:val="00235941"/>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1E"/>
    <w:rsid w:val="00297C4F"/>
    <w:rsid w:val="002A30F9"/>
    <w:rsid w:val="002A417D"/>
    <w:rsid w:val="002B098C"/>
    <w:rsid w:val="002B4062"/>
    <w:rsid w:val="002B648A"/>
    <w:rsid w:val="002B6D1A"/>
    <w:rsid w:val="002B7ACA"/>
    <w:rsid w:val="002C1F7E"/>
    <w:rsid w:val="002C2574"/>
    <w:rsid w:val="002C42DB"/>
    <w:rsid w:val="002C6ECC"/>
    <w:rsid w:val="002D6D23"/>
    <w:rsid w:val="002E5FA5"/>
    <w:rsid w:val="002E7B82"/>
    <w:rsid w:val="002F29FA"/>
    <w:rsid w:val="002F7E0F"/>
    <w:rsid w:val="003032B4"/>
    <w:rsid w:val="00310D9F"/>
    <w:rsid w:val="003112B0"/>
    <w:rsid w:val="00321F99"/>
    <w:rsid w:val="003222DC"/>
    <w:rsid w:val="00322DCB"/>
    <w:rsid w:val="00323F4B"/>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72465"/>
    <w:rsid w:val="0037383D"/>
    <w:rsid w:val="00373853"/>
    <w:rsid w:val="003740E0"/>
    <w:rsid w:val="00376505"/>
    <w:rsid w:val="00385877"/>
    <w:rsid w:val="003915D3"/>
    <w:rsid w:val="00392A75"/>
    <w:rsid w:val="00393B64"/>
    <w:rsid w:val="00393C36"/>
    <w:rsid w:val="00395356"/>
    <w:rsid w:val="003958F8"/>
    <w:rsid w:val="0039607D"/>
    <w:rsid w:val="003963DF"/>
    <w:rsid w:val="00396CE2"/>
    <w:rsid w:val="003A02B0"/>
    <w:rsid w:val="003A112D"/>
    <w:rsid w:val="003B4BAD"/>
    <w:rsid w:val="003B6601"/>
    <w:rsid w:val="003B66C1"/>
    <w:rsid w:val="003C0BEC"/>
    <w:rsid w:val="003C18E7"/>
    <w:rsid w:val="003C2A28"/>
    <w:rsid w:val="003C4513"/>
    <w:rsid w:val="003D2428"/>
    <w:rsid w:val="003D321C"/>
    <w:rsid w:val="003E32DE"/>
    <w:rsid w:val="003E5334"/>
    <w:rsid w:val="003F0BD2"/>
    <w:rsid w:val="003F448A"/>
    <w:rsid w:val="003F5C44"/>
    <w:rsid w:val="003F617A"/>
    <w:rsid w:val="0040100D"/>
    <w:rsid w:val="00401463"/>
    <w:rsid w:val="00407256"/>
    <w:rsid w:val="004077E9"/>
    <w:rsid w:val="004079AF"/>
    <w:rsid w:val="00412A5E"/>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411BA"/>
    <w:rsid w:val="00446BB8"/>
    <w:rsid w:val="0045144F"/>
    <w:rsid w:val="00451DCB"/>
    <w:rsid w:val="00451E65"/>
    <w:rsid w:val="00452187"/>
    <w:rsid w:val="00454F63"/>
    <w:rsid w:val="00461D47"/>
    <w:rsid w:val="004620C1"/>
    <w:rsid w:val="004702C0"/>
    <w:rsid w:val="00470361"/>
    <w:rsid w:val="00470EE9"/>
    <w:rsid w:val="00471859"/>
    <w:rsid w:val="00474D50"/>
    <w:rsid w:val="00474EB0"/>
    <w:rsid w:val="0047609F"/>
    <w:rsid w:val="004770F8"/>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66E16"/>
    <w:rsid w:val="00571517"/>
    <w:rsid w:val="00572641"/>
    <w:rsid w:val="00582CD9"/>
    <w:rsid w:val="0058458C"/>
    <w:rsid w:val="00585036"/>
    <w:rsid w:val="0058599F"/>
    <w:rsid w:val="00587A9A"/>
    <w:rsid w:val="00591DB2"/>
    <w:rsid w:val="005943A9"/>
    <w:rsid w:val="005A31EA"/>
    <w:rsid w:val="005A32E5"/>
    <w:rsid w:val="005A7209"/>
    <w:rsid w:val="005B0146"/>
    <w:rsid w:val="005B26BF"/>
    <w:rsid w:val="005B292A"/>
    <w:rsid w:val="005B2B78"/>
    <w:rsid w:val="005B4E47"/>
    <w:rsid w:val="005B6FE3"/>
    <w:rsid w:val="005B7576"/>
    <w:rsid w:val="005C07D4"/>
    <w:rsid w:val="005C5662"/>
    <w:rsid w:val="005C604F"/>
    <w:rsid w:val="005C69DF"/>
    <w:rsid w:val="005D1A30"/>
    <w:rsid w:val="005E17A4"/>
    <w:rsid w:val="005E2D9D"/>
    <w:rsid w:val="005E4313"/>
    <w:rsid w:val="005F0062"/>
    <w:rsid w:val="005F2B3C"/>
    <w:rsid w:val="005F6BCB"/>
    <w:rsid w:val="006000DD"/>
    <w:rsid w:val="0060112B"/>
    <w:rsid w:val="00603414"/>
    <w:rsid w:val="00604157"/>
    <w:rsid w:val="00606113"/>
    <w:rsid w:val="00606C06"/>
    <w:rsid w:val="006115FF"/>
    <w:rsid w:val="00615EC5"/>
    <w:rsid w:val="00623142"/>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425"/>
    <w:rsid w:val="00662D0D"/>
    <w:rsid w:val="0066590D"/>
    <w:rsid w:val="00667CF8"/>
    <w:rsid w:val="00667E87"/>
    <w:rsid w:val="006733FF"/>
    <w:rsid w:val="00674800"/>
    <w:rsid w:val="00674B3B"/>
    <w:rsid w:val="00677476"/>
    <w:rsid w:val="00685724"/>
    <w:rsid w:val="00691EC8"/>
    <w:rsid w:val="00691F59"/>
    <w:rsid w:val="0069204C"/>
    <w:rsid w:val="0069492A"/>
    <w:rsid w:val="00696EE0"/>
    <w:rsid w:val="006970CD"/>
    <w:rsid w:val="006A62A9"/>
    <w:rsid w:val="006B2BCA"/>
    <w:rsid w:val="006B3582"/>
    <w:rsid w:val="006B5288"/>
    <w:rsid w:val="006B589C"/>
    <w:rsid w:val="006B6E2B"/>
    <w:rsid w:val="006C4606"/>
    <w:rsid w:val="006D0B2A"/>
    <w:rsid w:val="006D4879"/>
    <w:rsid w:val="006E79A6"/>
    <w:rsid w:val="006F21C9"/>
    <w:rsid w:val="006F4821"/>
    <w:rsid w:val="006F660A"/>
    <w:rsid w:val="00706DFF"/>
    <w:rsid w:val="00712797"/>
    <w:rsid w:val="00714D0C"/>
    <w:rsid w:val="00717787"/>
    <w:rsid w:val="00720547"/>
    <w:rsid w:val="007206B9"/>
    <w:rsid w:val="007209B2"/>
    <w:rsid w:val="007217B0"/>
    <w:rsid w:val="00722040"/>
    <w:rsid w:val="007245AC"/>
    <w:rsid w:val="00724D35"/>
    <w:rsid w:val="00724FAD"/>
    <w:rsid w:val="00725CA6"/>
    <w:rsid w:val="00726AAE"/>
    <w:rsid w:val="00735539"/>
    <w:rsid w:val="00736765"/>
    <w:rsid w:val="00741B6A"/>
    <w:rsid w:val="00747543"/>
    <w:rsid w:val="007503DD"/>
    <w:rsid w:val="00752CC1"/>
    <w:rsid w:val="007570F5"/>
    <w:rsid w:val="00761A00"/>
    <w:rsid w:val="007654A8"/>
    <w:rsid w:val="007663E5"/>
    <w:rsid w:val="0077095C"/>
    <w:rsid w:val="00774825"/>
    <w:rsid w:val="007769E1"/>
    <w:rsid w:val="0077775D"/>
    <w:rsid w:val="00782947"/>
    <w:rsid w:val="00782F69"/>
    <w:rsid w:val="007832E0"/>
    <w:rsid w:val="00785EC9"/>
    <w:rsid w:val="00790B41"/>
    <w:rsid w:val="00796442"/>
    <w:rsid w:val="007A0020"/>
    <w:rsid w:val="007A20AB"/>
    <w:rsid w:val="007A230D"/>
    <w:rsid w:val="007A57E0"/>
    <w:rsid w:val="007B512D"/>
    <w:rsid w:val="007C1662"/>
    <w:rsid w:val="007C3612"/>
    <w:rsid w:val="007D0D01"/>
    <w:rsid w:val="007D23F4"/>
    <w:rsid w:val="007D33AB"/>
    <w:rsid w:val="007E0C3D"/>
    <w:rsid w:val="007E1DE7"/>
    <w:rsid w:val="007E23B1"/>
    <w:rsid w:val="007E7749"/>
    <w:rsid w:val="007F1C9D"/>
    <w:rsid w:val="007F2C4F"/>
    <w:rsid w:val="00800859"/>
    <w:rsid w:val="008021E0"/>
    <w:rsid w:val="008026CD"/>
    <w:rsid w:val="008033FC"/>
    <w:rsid w:val="00811335"/>
    <w:rsid w:val="00814E2C"/>
    <w:rsid w:val="00826116"/>
    <w:rsid w:val="00832336"/>
    <w:rsid w:val="0084258A"/>
    <w:rsid w:val="008437BF"/>
    <w:rsid w:val="008439B5"/>
    <w:rsid w:val="00846A4D"/>
    <w:rsid w:val="008517E3"/>
    <w:rsid w:val="00857CD3"/>
    <w:rsid w:val="00860C35"/>
    <w:rsid w:val="00866F4E"/>
    <w:rsid w:val="0086743D"/>
    <w:rsid w:val="00871FCD"/>
    <w:rsid w:val="00873CA7"/>
    <w:rsid w:val="00874B7C"/>
    <w:rsid w:val="008911E0"/>
    <w:rsid w:val="00891F5E"/>
    <w:rsid w:val="00892F81"/>
    <w:rsid w:val="00893243"/>
    <w:rsid w:val="0089557C"/>
    <w:rsid w:val="0089654B"/>
    <w:rsid w:val="00897FEA"/>
    <w:rsid w:val="008A0927"/>
    <w:rsid w:val="008A164F"/>
    <w:rsid w:val="008A1A12"/>
    <w:rsid w:val="008A2D6B"/>
    <w:rsid w:val="008B277D"/>
    <w:rsid w:val="008B2FA7"/>
    <w:rsid w:val="008B3092"/>
    <w:rsid w:val="008B3996"/>
    <w:rsid w:val="008B5AA4"/>
    <w:rsid w:val="008B767D"/>
    <w:rsid w:val="008C01BB"/>
    <w:rsid w:val="008C095D"/>
    <w:rsid w:val="008C1857"/>
    <w:rsid w:val="008C5CCA"/>
    <w:rsid w:val="008C61FB"/>
    <w:rsid w:val="008C7699"/>
    <w:rsid w:val="008D0C6C"/>
    <w:rsid w:val="008D0FC9"/>
    <w:rsid w:val="008D7A18"/>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0114"/>
    <w:rsid w:val="00962FEA"/>
    <w:rsid w:val="009657BE"/>
    <w:rsid w:val="00965F4A"/>
    <w:rsid w:val="00967178"/>
    <w:rsid w:val="009676CD"/>
    <w:rsid w:val="00986861"/>
    <w:rsid w:val="009871DB"/>
    <w:rsid w:val="00992FE9"/>
    <w:rsid w:val="009A015B"/>
    <w:rsid w:val="009A13D5"/>
    <w:rsid w:val="009A34FD"/>
    <w:rsid w:val="009A5489"/>
    <w:rsid w:val="009A5DF6"/>
    <w:rsid w:val="009A6EB6"/>
    <w:rsid w:val="009B4EC9"/>
    <w:rsid w:val="009C48A1"/>
    <w:rsid w:val="009D15F4"/>
    <w:rsid w:val="009D2CE1"/>
    <w:rsid w:val="009D6F18"/>
    <w:rsid w:val="009D6F21"/>
    <w:rsid w:val="009E314C"/>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0C4E"/>
    <w:rsid w:val="00A220D2"/>
    <w:rsid w:val="00A33303"/>
    <w:rsid w:val="00A335B2"/>
    <w:rsid w:val="00A33ABA"/>
    <w:rsid w:val="00A41B06"/>
    <w:rsid w:val="00A43F77"/>
    <w:rsid w:val="00A50A84"/>
    <w:rsid w:val="00A5290B"/>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A1CDC"/>
    <w:rsid w:val="00AB0635"/>
    <w:rsid w:val="00AB0729"/>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4387"/>
    <w:rsid w:val="00B35EAC"/>
    <w:rsid w:val="00B364E3"/>
    <w:rsid w:val="00B3656C"/>
    <w:rsid w:val="00B40C38"/>
    <w:rsid w:val="00B42EFA"/>
    <w:rsid w:val="00B519A9"/>
    <w:rsid w:val="00B57B1F"/>
    <w:rsid w:val="00B62545"/>
    <w:rsid w:val="00B62ED7"/>
    <w:rsid w:val="00B672C5"/>
    <w:rsid w:val="00B67A63"/>
    <w:rsid w:val="00B7398C"/>
    <w:rsid w:val="00B75D9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7E2D"/>
    <w:rsid w:val="00BE0524"/>
    <w:rsid w:val="00BE2F64"/>
    <w:rsid w:val="00BE31F6"/>
    <w:rsid w:val="00BE32D0"/>
    <w:rsid w:val="00BE6918"/>
    <w:rsid w:val="00BE7939"/>
    <w:rsid w:val="00BF1075"/>
    <w:rsid w:val="00BF343C"/>
    <w:rsid w:val="00BF6086"/>
    <w:rsid w:val="00BF7CF3"/>
    <w:rsid w:val="00C03875"/>
    <w:rsid w:val="00C03DCA"/>
    <w:rsid w:val="00C111E4"/>
    <w:rsid w:val="00C149CD"/>
    <w:rsid w:val="00C14B35"/>
    <w:rsid w:val="00C17143"/>
    <w:rsid w:val="00C21002"/>
    <w:rsid w:val="00C2244D"/>
    <w:rsid w:val="00C22584"/>
    <w:rsid w:val="00C27BD8"/>
    <w:rsid w:val="00C27E4A"/>
    <w:rsid w:val="00C31342"/>
    <w:rsid w:val="00C34143"/>
    <w:rsid w:val="00C40778"/>
    <w:rsid w:val="00C42A80"/>
    <w:rsid w:val="00C45681"/>
    <w:rsid w:val="00C45A4F"/>
    <w:rsid w:val="00C47419"/>
    <w:rsid w:val="00C54927"/>
    <w:rsid w:val="00C60BE8"/>
    <w:rsid w:val="00C7082B"/>
    <w:rsid w:val="00C774C4"/>
    <w:rsid w:val="00C80785"/>
    <w:rsid w:val="00C83B0C"/>
    <w:rsid w:val="00C853E2"/>
    <w:rsid w:val="00C869DF"/>
    <w:rsid w:val="00C8705D"/>
    <w:rsid w:val="00C919A6"/>
    <w:rsid w:val="00C93C1B"/>
    <w:rsid w:val="00CA37E7"/>
    <w:rsid w:val="00CA4258"/>
    <w:rsid w:val="00CA64D1"/>
    <w:rsid w:val="00CB760C"/>
    <w:rsid w:val="00CC2A10"/>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13780"/>
    <w:rsid w:val="00D200EB"/>
    <w:rsid w:val="00D224B6"/>
    <w:rsid w:val="00D22EB3"/>
    <w:rsid w:val="00D23906"/>
    <w:rsid w:val="00D23C5C"/>
    <w:rsid w:val="00D26F3B"/>
    <w:rsid w:val="00D27613"/>
    <w:rsid w:val="00D2789A"/>
    <w:rsid w:val="00D27E11"/>
    <w:rsid w:val="00D30CCB"/>
    <w:rsid w:val="00D325A0"/>
    <w:rsid w:val="00D3348D"/>
    <w:rsid w:val="00D3705E"/>
    <w:rsid w:val="00D4661F"/>
    <w:rsid w:val="00D51A08"/>
    <w:rsid w:val="00D62529"/>
    <w:rsid w:val="00D6279F"/>
    <w:rsid w:val="00D63A57"/>
    <w:rsid w:val="00D66AA2"/>
    <w:rsid w:val="00D73283"/>
    <w:rsid w:val="00D73308"/>
    <w:rsid w:val="00D80D96"/>
    <w:rsid w:val="00D829E7"/>
    <w:rsid w:val="00D87DC5"/>
    <w:rsid w:val="00D91061"/>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E3675"/>
    <w:rsid w:val="00DF685D"/>
    <w:rsid w:val="00E06EA7"/>
    <w:rsid w:val="00E07802"/>
    <w:rsid w:val="00E15748"/>
    <w:rsid w:val="00E15919"/>
    <w:rsid w:val="00E17895"/>
    <w:rsid w:val="00E30EE9"/>
    <w:rsid w:val="00E31B5D"/>
    <w:rsid w:val="00E36749"/>
    <w:rsid w:val="00E36FF3"/>
    <w:rsid w:val="00E37523"/>
    <w:rsid w:val="00E37D40"/>
    <w:rsid w:val="00E41F97"/>
    <w:rsid w:val="00E437EB"/>
    <w:rsid w:val="00E45513"/>
    <w:rsid w:val="00E46E42"/>
    <w:rsid w:val="00E472AF"/>
    <w:rsid w:val="00E50F74"/>
    <w:rsid w:val="00E53EAB"/>
    <w:rsid w:val="00E543EB"/>
    <w:rsid w:val="00E605EC"/>
    <w:rsid w:val="00E61039"/>
    <w:rsid w:val="00E76285"/>
    <w:rsid w:val="00E800C2"/>
    <w:rsid w:val="00E8217E"/>
    <w:rsid w:val="00E8231B"/>
    <w:rsid w:val="00E82442"/>
    <w:rsid w:val="00E84C4D"/>
    <w:rsid w:val="00E84E09"/>
    <w:rsid w:val="00E85CA8"/>
    <w:rsid w:val="00E878A2"/>
    <w:rsid w:val="00E87D04"/>
    <w:rsid w:val="00E9010E"/>
    <w:rsid w:val="00E91A25"/>
    <w:rsid w:val="00E952D9"/>
    <w:rsid w:val="00E95948"/>
    <w:rsid w:val="00E966FB"/>
    <w:rsid w:val="00EA2D17"/>
    <w:rsid w:val="00EA5773"/>
    <w:rsid w:val="00EB3A98"/>
    <w:rsid w:val="00EC03A3"/>
    <w:rsid w:val="00EC2A1E"/>
    <w:rsid w:val="00EC41D7"/>
    <w:rsid w:val="00EC6B1D"/>
    <w:rsid w:val="00EC7603"/>
    <w:rsid w:val="00ED0406"/>
    <w:rsid w:val="00ED3875"/>
    <w:rsid w:val="00ED4501"/>
    <w:rsid w:val="00ED4619"/>
    <w:rsid w:val="00EE2E72"/>
    <w:rsid w:val="00EE3AA4"/>
    <w:rsid w:val="00EF3334"/>
    <w:rsid w:val="00F0201F"/>
    <w:rsid w:val="00F02A15"/>
    <w:rsid w:val="00F0359A"/>
    <w:rsid w:val="00F062E4"/>
    <w:rsid w:val="00F071BE"/>
    <w:rsid w:val="00F20C1C"/>
    <w:rsid w:val="00F20CC3"/>
    <w:rsid w:val="00F25B87"/>
    <w:rsid w:val="00F26999"/>
    <w:rsid w:val="00F312C4"/>
    <w:rsid w:val="00F31EB9"/>
    <w:rsid w:val="00F33550"/>
    <w:rsid w:val="00F374DB"/>
    <w:rsid w:val="00F42FA8"/>
    <w:rsid w:val="00F43686"/>
    <w:rsid w:val="00F4526C"/>
    <w:rsid w:val="00F45496"/>
    <w:rsid w:val="00F4712B"/>
    <w:rsid w:val="00F55705"/>
    <w:rsid w:val="00F55BF0"/>
    <w:rsid w:val="00F5641C"/>
    <w:rsid w:val="00F56D78"/>
    <w:rsid w:val="00F60215"/>
    <w:rsid w:val="00F603AB"/>
    <w:rsid w:val="00F6071D"/>
    <w:rsid w:val="00F71BEB"/>
    <w:rsid w:val="00F74302"/>
    <w:rsid w:val="00F74956"/>
    <w:rsid w:val="00F756E8"/>
    <w:rsid w:val="00F76D39"/>
    <w:rsid w:val="00F77D82"/>
    <w:rsid w:val="00F81744"/>
    <w:rsid w:val="00F86E00"/>
    <w:rsid w:val="00F90F7F"/>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06F4"/>
    <w:rsid w:val="00FD14F2"/>
    <w:rsid w:val="00FD2F9F"/>
    <w:rsid w:val="00FD507C"/>
    <w:rsid w:val="00FE034A"/>
    <w:rsid w:val="00FE2092"/>
    <w:rsid w:val="00FE30F4"/>
    <w:rsid w:val="00FE33AE"/>
    <w:rsid w:val="00FE3961"/>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72B28AB"/>
  <w15:docId w15:val="{ACBE6EAD-1917-4B77-A749-CA7C6E7F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70771">
      <w:bodyDiv w:val="1"/>
      <w:marLeft w:val="0"/>
      <w:marRight w:val="0"/>
      <w:marTop w:val="0"/>
      <w:marBottom w:val="0"/>
      <w:divBdr>
        <w:top w:val="none" w:sz="0" w:space="0" w:color="auto"/>
        <w:left w:val="none" w:sz="0" w:space="0" w:color="auto"/>
        <w:bottom w:val="none" w:sz="0" w:space="0" w:color="auto"/>
        <w:right w:val="none" w:sz="0" w:space="0" w:color="auto"/>
      </w:divBdr>
    </w:div>
    <w:div w:id="19004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ClmFbXE0e8cPM/aqpDzRn6SsHDf6nJQRt/sTR8bxPgA=</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mjWGfkb2PLkluHXqprJRhXXz55rxe4r0kWInrBtKFvU=</DigestValue>
    </Reference>
  </SignedInfo>
  <SignatureValue>yLuTdAaWLUugbqe7fNYN52TJHzcmiVhpW6By9tMkTUVlx/mTMJ05+S0AFE3nHWqfodXlEFa8irDW
64c8HkYqhi6fqqfLqILzqZX3vDmrKZwD48fO7lCNCFcaF7Pe3RZLhVNMjPby5EqlD4ZwBscg3jKG
uKLU0M4KKaFB1NEZo1dPnvRDONfJ1G3eE8Nq7FoKOxwFoeUWvC524euPF4broL10PjWa8ljUXgTX
2AbAt+wSY2dQRjfx79NrE5oFNUAynuOovO/pvmPVWm8+MDwCcNP1Y1tbs+KT7F37M5rRWy33pXF2
+G9CmIB70C5wWeciVpyIYNK3/O67Oe6bHlkLMw==</SignatureValue>
  <KeyInfo>
    <X509Data>
      <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3cKaLtU9J0EEAAYZ5FDb1sZ9jldXngE5zd8ARa65VuE=</DigestValue>
      </Reference>
      <Reference URI="/word/document.xml?ContentType=application/vnd.openxmlformats-officedocument.wordprocessingml.document.main+xml">
        <DigestMethod Algorithm="http://www.w3.org/2001/04/xmlenc#sha256"/>
        <DigestValue>IMImyJEpxWWZ+M1D11sIttfibHI1r0BNlq7JywyNED0=</DigestValue>
      </Reference>
      <Reference URI="/word/endnotes.xml?ContentType=application/vnd.openxmlformats-officedocument.wordprocessingml.endnotes+xml">
        <DigestMethod Algorithm="http://www.w3.org/2001/04/xmlenc#sha256"/>
        <DigestValue>vNPWVqCq3dZWFm/1Z3njdhdqN9W+8MruFUEvvldXl7k=</DigestValue>
      </Reference>
      <Reference URI="/word/fontTable.xml?ContentType=application/vnd.openxmlformats-officedocument.wordprocessingml.fontTable+xml">
        <DigestMethod Algorithm="http://www.w3.org/2001/04/xmlenc#sha256"/>
        <DigestValue>LVjQYySabpfc51DlPvDzKhx1x5/tOVMwseaC/ltl2H8=</DigestValue>
      </Reference>
      <Reference URI="/word/footer1.xml?ContentType=application/vnd.openxmlformats-officedocument.wordprocessingml.footer+xml">
        <DigestMethod Algorithm="http://www.w3.org/2001/04/xmlenc#sha256"/>
        <DigestValue>Ej5WRBNwFqw+uH1ovTX/4qXMh3AjfiA0g5p9TijGA/w=</DigestValue>
      </Reference>
      <Reference URI="/word/footnotes.xml?ContentType=application/vnd.openxmlformats-officedocument.wordprocessingml.footnotes+xml">
        <DigestMethod Algorithm="http://www.w3.org/2001/04/xmlenc#sha256"/>
        <DigestValue>yEDiHOkB61o6PZ6Z0Pf60jDthvKdFynKv/VJQTrNCGo=</DigestValue>
      </Reference>
      <Reference URI="/word/numbering.xml?ContentType=application/vnd.openxmlformats-officedocument.wordprocessingml.numbering+xml">
        <DigestMethod Algorithm="http://www.w3.org/2001/04/xmlenc#sha256"/>
        <DigestValue>VYQqnyAQR5CSok6M7jRYMmhIsarAUuQZBICfw7LcRbY=</DigestValue>
      </Reference>
      <Reference URI="/word/settings.xml?ContentType=application/vnd.openxmlformats-officedocument.wordprocessingml.settings+xml">
        <DigestMethod Algorithm="http://www.w3.org/2001/04/xmlenc#sha256"/>
        <DigestValue>UNsnbxiZlHjB8DX4if47qB/N0Waklc6yqiIcI/KZlOw=</DigestValue>
      </Reference>
      <Reference URI="/word/styles.xml?ContentType=application/vnd.openxmlformats-officedocument.wordprocessingml.styles+xml">
        <DigestMethod Algorithm="http://www.w3.org/2001/04/xmlenc#sha256"/>
        <DigestValue>xzh1H5aaNCGjDimYsa8/X79KSVQdsuAGarnwz0TTyz4=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VoC1kSFwDPveIFlEYsbFIj0G54CqF3D5rb8NFBsj7Ms=</DigestValue>
      </Reference>
    </Manifest>
    <SignatureProperties>
      <SignatureProperty Id="idSignatureTime" Target="#idPackageSignature">
        <mdssi:SignatureTime xmlns:mdssi="http://schemas.openxmlformats.org/package/2006/digital-signature">
          <mdssi:Format>YYYY-MM-DDThh:mm:ssTZD</mdssi:Format>
          <mdssi:Value>2018-03-23T09:30:04Z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2018-03-23T09:30:04Z</xd:SigningTime>
          <xd:SigningCertificate>
            <xd:Cert>
              <xd:CertDigest>
                <DigestMethod Algorithm="http://www.w3.org/2001/04/xmlenc#sha256"/>
                <DigestValue>KuCkmdz+deeM4e1XvfYZqPxX4sQmm43zDq9Qrke0rW0=</DigestValue>
              </xd:CertDigest>
              <xd:IssuerSerial>
                <X509IssuerName>CN=PostSignum Qualified CA 2, O="Česká pošta, s.p. [IČ 47114983]", C=CZ</X509IssuerName>
                <X509SerialNumber>2422020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E4A1-544B-4C76-BC81-D0A589A8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17314</Words>
  <Characters>102155</Characters>
  <Application>Microsoft Office Word</Application>
  <DocSecurity>0</DocSecurity>
  <Lines>851</Lines>
  <Paragraphs>238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TICHA Marketa</cp:lastModifiedBy>
  <cp:revision>12</cp:revision>
  <cp:lastPrinted>2015-08-26T17:01:00Z</cp:lastPrinted>
  <dcterms:created xsi:type="dcterms:W3CDTF">2018-03-14T11:56:00Z</dcterms:created>
  <dcterms:modified xsi:type="dcterms:W3CDTF">2018-03-21T09:34:00Z</dcterms:modified>
</cp:coreProperties>
</file>